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D4A" w:rsidRPr="00DC5DDE" w:rsidRDefault="00D42D4A" w:rsidP="00D42D4A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C5DDE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D42D4A" w:rsidRPr="00DC5DDE" w:rsidTr="00F710EA">
        <w:tc>
          <w:tcPr>
            <w:tcW w:w="1365" w:type="dxa"/>
            <w:shd w:val="clear" w:color="auto" w:fill="DBE5F1" w:themeFill="accent1" w:themeFillTint="33"/>
          </w:tcPr>
          <w:p w:rsidR="00D42D4A" w:rsidRPr="00DC5DDE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DBE5F1" w:themeFill="accent1" w:themeFillTint="33"/>
          </w:tcPr>
          <w:p w:rsidR="00D42D4A" w:rsidRPr="00DC5DDE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Priroda</w:t>
            </w:r>
          </w:p>
        </w:tc>
        <w:tc>
          <w:tcPr>
            <w:tcW w:w="1140" w:type="dxa"/>
            <w:shd w:val="clear" w:color="auto" w:fill="D9E2F3"/>
          </w:tcPr>
          <w:p w:rsidR="00D42D4A" w:rsidRPr="00DC5DDE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D42D4A" w:rsidRPr="00DC5DDE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070" w:type="dxa"/>
            <w:gridSpan w:val="2"/>
            <w:shd w:val="clear" w:color="auto" w:fill="D9E2F3"/>
          </w:tcPr>
          <w:p w:rsidR="00D42D4A" w:rsidRPr="00DC5DDE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D42D4A" w:rsidRPr="00DC5DDE" w:rsidRDefault="00D42D4A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42D4A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D42D4A" w:rsidRPr="00DC5DDE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D42D4A" w:rsidRPr="00DC5DDE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D42D4A" w:rsidRPr="00DC5DDE" w:rsidRDefault="00D42D4A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D42D4A" w:rsidRPr="00DC5DDE" w:rsidRDefault="00D42D4A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D42D4A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D42D4A" w:rsidRPr="00DC5DDE" w:rsidRDefault="00D42D4A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D42D4A" w:rsidRPr="000B5361" w:rsidRDefault="00D42D4A" w:rsidP="00F710EA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1F497D" w:themeColor="text2"/>
              </w:rPr>
            </w:pPr>
            <w:r w:rsidRPr="000B5361">
              <w:rPr>
                <w:rFonts w:ascii="Times New Roman" w:eastAsia="Times New Roman" w:hAnsi="Times New Roman" w:cs="Times New Roman"/>
                <w:b/>
                <w:bCs/>
                <w:color w:val="1F497D" w:themeColor="text2"/>
              </w:rPr>
              <w:t>Od čestice i stanice do ekosustava i biosfere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D42D4A" w:rsidRPr="00DC5DDE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D42D4A" w:rsidRPr="002D0ED1" w:rsidRDefault="00D42D4A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D0ED1">
              <w:rPr>
                <w:rFonts w:ascii="Times New Roman" w:eastAsia="Times New Roman" w:hAnsi="Times New Roman" w:cs="Times New Roman"/>
                <w:b/>
              </w:rPr>
              <w:t>23. i 24.</w:t>
            </w:r>
          </w:p>
        </w:tc>
      </w:tr>
      <w:tr w:rsidR="00D42D4A" w:rsidRPr="00DC5DDE" w:rsidTr="00F710EA">
        <w:tc>
          <w:tcPr>
            <w:tcW w:w="2640" w:type="dxa"/>
            <w:gridSpan w:val="3"/>
            <w:shd w:val="clear" w:color="auto" w:fill="D9E2F3"/>
          </w:tcPr>
          <w:p w:rsidR="00D42D4A" w:rsidRPr="00DC5DDE" w:rsidRDefault="00D42D4A" w:rsidP="00F710EA">
            <w:pPr>
              <w:pStyle w:val="Normal1"/>
              <w:spacing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D42D4A" w:rsidRPr="00DC5DDE" w:rsidRDefault="00D42D4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Odnosi među živim bićima na zajedničkom staništu (Hranidbeni lanci, mreža; Prirodna ravnoteža; Kruženje tvari i protok energije u prirodi)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D42D4A" w:rsidRPr="00DC5DDE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D42D4A" w:rsidRPr="002D0ED1" w:rsidRDefault="00D42D4A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2D0ED1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</w:tr>
      <w:tr w:rsidR="00D42D4A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D42D4A" w:rsidRPr="00DC5DDE" w:rsidRDefault="00D42D4A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D42D4A" w:rsidRPr="00DC5DDE" w:rsidTr="00F710EA">
        <w:tc>
          <w:tcPr>
            <w:tcW w:w="9510" w:type="dxa"/>
            <w:gridSpan w:val="10"/>
          </w:tcPr>
          <w:p w:rsidR="00D42D4A" w:rsidRPr="00AE7F0B" w:rsidRDefault="00D42D4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AE7F0B">
              <w:rPr>
                <w:rFonts w:ascii="Times New Roman" w:eastAsia="Times New Roman" w:hAnsi="Times New Roman" w:cs="Times New Roman"/>
                <w:b/>
              </w:rPr>
              <w:t>OŠ PRI B.6.1. Učenik objašnjava međusobne odnose živih bića s obzirom na zajedničko stanište</w:t>
            </w:r>
          </w:p>
          <w:p w:rsidR="00D42D4A" w:rsidRPr="00AE7F0B" w:rsidRDefault="00D42D4A" w:rsidP="00D42D4A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E7F0B">
              <w:rPr>
                <w:rFonts w:ascii="Times New Roman" w:eastAsia="Times New Roman" w:hAnsi="Times New Roman" w:cs="Times New Roman"/>
              </w:rPr>
              <w:t>povezuje zadovoljavanje potreba, ponašanje i preživljavanje živih bića s uvjetima u okolišu</w:t>
            </w:r>
          </w:p>
          <w:p w:rsidR="00D42D4A" w:rsidRPr="00AE7F0B" w:rsidRDefault="00D42D4A" w:rsidP="00D42D4A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E7F0B">
              <w:rPr>
                <w:rFonts w:ascii="Times New Roman" w:eastAsia="Times New Roman" w:hAnsi="Times New Roman" w:cs="Times New Roman"/>
              </w:rPr>
              <w:t>objašnjava razlike životnih uvjeta različitih staništa na osnovu rezultata provedenih istraživanja</w:t>
            </w:r>
          </w:p>
          <w:p w:rsidR="00D42D4A" w:rsidRPr="00AE7F0B" w:rsidRDefault="00D42D4A" w:rsidP="00D42D4A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E7F0B">
              <w:rPr>
                <w:rFonts w:ascii="Times New Roman" w:eastAsia="Times New Roman" w:hAnsi="Times New Roman" w:cs="Times New Roman"/>
              </w:rPr>
              <w:t>objašnjava važnost međusobnih odnosa živih bića (iste vrste i različitih vrsta) koja dijele zajedničko stanište</w:t>
            </w:r>
          </w:p>
          <w:p w:rsidR="00D42D4A" w:rsidRPr="00AE7F0B" w:rsidRDefault="00D42D4A" w:rsidP="00D42D4A">
            <w:pPr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E7F0B">
              <w:rPr>
                <w:rFonts w:ascii="Times New Roman" w:eastAsia="Times New Roman" w:hAnsi="Times New Roman" w:cs="Times New Roman"/>
              </w:rPr>
              <w:t>raspravlja o nadmetanju živih bića (iste vrste i različitih vrsta) pri zadovoljavanju životnih potreba</w:t>
            </w:r>
          </w:p>
          <w:p w:rsidR="00D42D4A" w:rsidRPr="00AE7F0B" w:rsidRDefault="00D42D4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AE7F0B">
              <w:rPr>
                <w:rFonts w:ascii="Times New Roman" w:eastAsia="Times New Roman" w:hAnsi="Times New Roman" w:cs="Times New Roman"/>
                <w:b/>
              </w:rPr>
              <w:t>OŠ PRI D.6.1. Učenik tumači uočene pojave, procese i međuodnose na temelju opažanja prirode i jednostavnih istraživanja</w:t>
            </w:r>
          </w:p>
          <w:p w:rsidR="00D42D4A" w:rsidRPr="00AE7F0B" w:rsidRDefault="00D42D4A" w:rsidP="00D42D4A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E7F0B">
              <w:rPr>
                <w:rFonts w:ascii="Times New Roman" w:eastAsia="Times New Roman" w:hAnsi="Times New Roman" w:cs="Times New Roman"/>
              </w:rPr>
              <w:t xml:space="preserve"> na temelju opažanja prirode postavlja pitanja povezana s predmetom opažanja uz razlikovanje pitanja koja se mogu dokazati istraživanjem</w:t>
            </w:r>
          </w:p>
          <w:p w:rsidR="00D42D4A" w:rsidRPr="00AE7F0B" w:rsidRDefault="00D42D4A" w:rsidP="00D42D4A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E7F0B">
              <w:rPr>
                <w:rFonts w:ascii="Times New Roman" w:eastAsia="Times New Roman" w:hAnsi="Times New Roman" w:cs="Times New Roman"/>
              </w:rPr>
              <w:t>bilježi i prikazuje rezultate mjerenja i opažanja te iz njih izvodi zaključke</w:t>
            </w:r>
          </w:p>
          <w:p w:rsidR="00D42D4A" w:rsidRPr="00AE7F0B" w:rsidRDefault="00D42D4A" w:rsidP="00D42D4A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E7F0B">
              <w:rPr>
                <w:rFonts w:ascii="Times New Roman" w:eastAsia="Times New Roman" w:hAnsi="Times New Roman" w:cs="Times New Roman"/>
              </w:rPr>
              <w:t>uočava uzročno-posljedične veze i obrasce te na njihovoj osnovi predviđa pojave i događaje</w:t>
            </w:r>
          </w:p>
          <w:p w:rsidR="00D42D4A" w:rsidRPr="00AE7F0B" w:rsidRDefault="00D42D4A" w:rsidP="00D42D4A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E7F0B">
              <w:rPr>
                <w:rFonts w:ascii="Times New Roman" w:eastAsia="Times New Roman" w:hAnsi="Times New Roman" w:cs="Times New Roman"/>
              </w:rPr>
              <w:t xml:space="preserve"> raspravlja o svojim rezultatima i uspoređuje ih s rezultatima drugih učenika i ostalim izvorima</w:t>
            </w:r>
          </w:p>
          <w:p w:rsidR="00D42D4A" w:rsidRPr="00B85A1F" w:rsidRDefault="00D42D4A" w:rsidP="00D42D4A">
            <w:pPr>
              <w:numPr>
                <w:ilvl w:val="0"/>
                <w:numId w:val="1"/>
              </w:num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7F0B">
              <w:rPr>
                <w:rFonts w:ascii="Times New Roman" w:eastAsia="Times New Roman" w:hAnsi="Times New Roman" w:cs="Times New Roman"/>
              </w:rPr>
              <w:t>prepoznaje relevantne podatke iz ponuđenih izvora te izvješćuje usmeno i pisano rabeći ispravne nazive</w:t>
            </w:r>
          </w:p>
        </w:tc>
      </w:tr>
      <w:tr w:rsidR="00D42D4A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D42D4A" w:rsidRPr="00DC5DDE" w:rsidRDefault="00D42D4A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DC5DDE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D42D4A" w:rsidRPr="00DC5DDE" w:rsidTr="00F710EA">
        <w:tc>
          <w:tcPr>
            <w:tcW w:w="9510" w:type="dxa"/>
            <w:gridSpan w:val="10"/>
          </w:tcPr>
          <w:p w:rsidR="00D42D4A" w:rsidRPr="00AE7F0B" w:rsidRDefault="00D42D4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E7F0B">
              <w:rPr>
                <w:rFonts w:ascii="Times New Roman" w:eastAsia="Times New Roman" w:hAnsi="Times New Roman" w:cs="Times New Roman"/>
              </w:rPr>
              <w:t xml:space="preserve">IKT sve domene, UKU sve domene,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odr</w:t>
            </w:r>
            <w:proofErr w:type="spellEnd"/>
            <w:r w:rsidRPr="00AE7F0B">
              <w:rPr>
                <w:rFonts w:ascii="Times New Roman" w:eastAsia="Times New Roman" w:hAnsi="Times New Roman" w:cs="Times New Roman"/>
              </w:rPr>
              <w:t xml:space="preserve"> A.3.2.,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osr</w:t>
            </w:r>
            <w:proofErr w:type="spellEnd"/>
            <w:r w:rsidRPr="00AE7F0B">
              <w:rPr>
                <w:rFonts w:ascii="Times New Roman" w:eastAsia="Times New Roman" w:hAnsi="Times New Roman" w:cs="Times New Roman"/>
              </w:rPr>
              <w:t xml:space="preserve"> B.3.3. i C.3.3.</w:t>
            </w:r>
          </w:p>
          <w:p w:rsidR="00D42D4A" w:rsidRPr="00AE7F0B" w:rsidRDefault="00D42D4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AE7F0B">
              <w:rPr>
                <w:rFonts w:ascii="Times New Roman" w:eastAsia="Times New Roman" w:hAnsi="Times New Roman" w:cs="Times New Roman"/>
                <w:b/>
              </w:rPr>
              <w:t>Hrvatski jezik</w:t>
            </w:r>
            <w:r w:rsidRPr="00AE7F0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AE7F0B">
              <w:rPr>
                <w:rFonts w:ascii="Times New Roman" w:eastAsia="Times New Roman" w:hAnsi="Times New Roman" w:cs="Times New Roman"/>
                <w:color w:val="231F20"/>
              </w:rPr>
              <w:t xml:space="preserve">OŠ HJ A.6.1. Učenik govori i razgovara o pročitanim i </w:t>
            </w:r>
            <w:proofErr w:type="spellStart"/>
            <w:r w:rsidRPr="00AE7F0B">
              <w:rPr>
                <w:rFonts w:ascii="Times New Roman" w:eastAsia="Times New Roman" w:hAnsi="Times New Roman" w:cs="Times New Roman"/>
                <w:color w:val="231F20"/>
              </w:rPr>
              <w:t>poslušanim</w:t>
            </w:r>
            <w:proofErr w:type="spellEnd"/>
            <w:r w:rsidRPr="00AE7F0B">
              <w:rPr>
                <w:rFonts w:ascii="Times New Roman" w:eastAsia="Times New Roman" w:hAnsi="Times New Roman" w:cs="Times New Roman"/>
                <w:color w:val="231F20"/>
              </w:rPr>
              <w:t xml:space="preserve"> tekstovima.</w:t>
            </w:r>
            <w:r w:rsidRPr="00AE7F0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42D4A" w:rsidRPr="00AE7F0B" w:rsidRDefault="00D42D4A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</w:rPr>
            </w:pPr>
            <w:r w:rsidRPr="00AE7F0B">
              <w:rPr>
                <w:rFonts w:ascii="Times New Roman" w:eastAsia="Times New Roman" w:hAnsi="Times New Roman" w:cs="Times New Roman"/>
                <w:color w:val="231F20"/>
              </w:rPr>
              <w:t>OŠ HJ A.6.3. Učenik čita tekst, uspoređuje podatke prema važnosti i objašnjava značenje teksta.</w:t>
            </w:r>
          </w:p>
          <w:p w:rsidR="00D42D4A" w:rsidRPr="00AE7F0B" w:rsidRDefault="00D42D4A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AE7F0B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Geografija </w:t>
            </w:r>
            <w:r w:rsidRPr="00AE7F0B">
              <w:rPr>
                <w:rFonts w:ascii="Times New Roman" w:eastAsia="Times New Roman" w:hAnsi="Times New Roman" w:cs="Times New Roman"/>
                <w:color w:val="231F20"/>
              </w:rPr>
              <w:t xml:space="preserve">OŠ GEO C.6.3.  učenik objašnjava međuovisnost klime, tla i živoga svijeta te utjecaj čovjeka na promjenu </w:t>
            </w:r>
            <w:proofErr w:type="spellStart"/>
            <w:r w:rsidRPr="00AE7F0B">
              <w:rPr>
                <w:rFonts w:ascii="Times New Roman" w:eastAsia="Times New Roman" w:hAnsi="Times New Roman" w:cs="Times New Roman"/>
                <w:color w:val="231F20"/>
              </w:rPr>
              <w:t>bioraznolikosti</w:t>
            </w:r>
            <w:proofErr w:type="spellEnd"/>
            <w:r w:rsidRPr="00AE7F0B">
              <w:rPr>
                <w:rFonts w:ascii="Times New Roman" w:eastAsia="Times New Roman" w:hAnsi="Times New Roman" w:cs="Times New Roman"/>
                <w:color w:val="231F20"/>
              </w:rPr>
              <w:t xml:space="preserve"> na primjerima iz zavičaja i Hrvatske</w:t>
            </w:r>
            <w:r w:rsidRPr="00AE7F0B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42D4A" w:rsidRPr="00C94C4A" w:rsidRDefault="00D42D4A" w:rsidP="00F710EA">
            <w:pPr>
              <w:pStyle w:val="t-8"/>
              <w:spacing w:before="0" w:beforeAutospacing="0" w:after="0" w:afterAutospacing="0" w:line="360" w:lineRule="auto"/>
              <w:textAlignment w:val="baseline"/>
              <w:rPr>
                <w:color w:val="231F20"/>
                <w:sz w:val="22"/>
                <w:szCs w:val="22"/>
              </w:rPr>
            </w:pPr>
            <w:r w:rsidRPr="00AE7F0B">
              <w:rPr>
                <w:b/>
                <w:bCs/>
                <w:color w:val="231F20"/>
                <w:sz w:val="22"/>
                <w:szCs w:val="22"/>
              </w:rPr>
              <w:t>Likovna kultura</w:t>
            </w:r>
            <w:r>
              <w:rPr>
                <w:b/>
                <w:bCs/>
                <w:color w:val="231F20"/>
                <w:sz w:val="22"/>
                <w:szCs w:val="22"/>
              </w:rPr>
              <w:t xml:space="preserve"> </w:t>
            </w:r>
            <w:r w:rsidRPr="00C94C4A">
              <w:rPr>
                <w:color w:val="231F20"/>
                <w:sz w:val="22"/>
                <w:szCs w:val="22"/>
              </w:rPr>
              <w:t xml:space="preserve">OŠ LK A.6.2.Učenik demonstrira fine motoričke vještine uporabom i variranjem različitih likovnih materijala i postupaka u vlastitome likovnom izražavanju. </w:t>
            </w:r>
          </w:p>
          <w:p w:rsidR="00D42D4A" w:rsidRPr="001C4B95" w:rsidRDefault="00D42D4A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</w:pPr>
            <w:r w:rsidRPr="00045573"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lastRenderedPageBreak/>
              <w:t>Engleski jezik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</w:rPr>
              <w:t xml:space="preserve"> </w:t>
            </w:r>
            <w:r w:rsidRPr="00045573">
              <w:rPr>
                <w:rFonts w:ascii="Times New Roman" w:eastAsia="Times New Roman" w:hAnsi="Times New Roman" w:cs="Times New Roman"/>
                <w:color w:val="231F20"/>
              </w:rPr>
              <w:t>OŠ (1) EJ A.6.1. Razumije kratak tekst poznate tematike pri slušanju i čitanju.</w:t>
            </w:r>
          </w:p>
        </w:tc>
      </w:tr>
      <w:tr w:rsidR="00D42D4A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D42D4A" w:rsidRPr="00DC5DDE" w:rsidRDefault="00D42D4A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Ključni pojmovi:</w:t>
            </w:r>
          </w:p>
        </w:tc>
        <w:tc>
          <w:tcPr>
            <w:tcW w:w="6870" w:type="dxa"/>
            <w:gridSpan w:val="7"/>
          </w:tcPr>
          <w:p w:rsidR="00D42D4A" w:rsidRPr="001C4B95" w:rsidRDefault="00D42D4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1C4B95">
              <w:rPr>
                <w:rFonts w:ascii="Times New Roman" w:eastAsia="Times New Roman" w:hAnsi="Times New Roman" w:cs="Times New Roman"/>
              </w:rPr>
              <w:t>hranidbeni lanac, hranidbena mreža, prirodna ravnoteža</w:t>
            </w:r>
          </w:p>
        </w:tc>
      </w:tr>
      <w:tr w:rsidR="00D42D4A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D42D4A" w:rsidRPr="00DC5DDE" w:rsidRDefault="00D42D4A" w:rsidP="00F710EA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D42D4A" w:rsidRPr="007D5154" w:rsidRDefault="00D42D4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D5154">
              <w:rPr>
                <w:rFonts w:ascii="Times New Roman" w:eastAsia="Times New Roman" w:hAnsi="Times New Roman" w:cs="Times New Roman"/>
              </w:rPr>
              <w:t xml:space="preserve">udžbenik </w:t>
            </w:r>
            <w:r w:rsidRPr="007D5154">
              <w:rPr>
                <w:rFonts w:ascii="Times New Roman" w:eastAsia="Times New Roman" w:hAnsi="Times New Roman" w:cs="Times New Roman"/>
                <w:i/>
                <w:iCs/>
              </w:rPr>
              <w:t>Odnosi među živim bićima na staništu</w:t>
            </w:r>
            <w:r w:rsidRPr="007D5154">
              <w:rPr>
                <w:rFonts w:ascii="Times New Roman" w:eastAsia="Times New Roman" w:hAnsi="Times New Roman" w:cs="Times New Roman"/>
              </w:rPr>
              <w:t xml:space="preserve"> str. 42. – 44., radnu bilježnicu</w:t>
            </w:r>
            <w:r w:rsidRPr="007D5154">
              <w:rPr>
                <w:rFonts w:ascii="Times New Roman" w:eastAsia="Times New Roman" w:hAnsi="Times New Roman" w:cs="Times New Roman"/>
                <w:i/>
                <w:iCs/>
              </w:rPr>
              <w:t xml:space="preserve"> Ustroj živog svijeta </w:t>
            </w:r>
            <w:r w:rsidRPr="007D5154">
              <w:rPr>
                <w:rFonts w:ascii="Times New Roman" w:eastAsia="Times New Roman" w:hAnsi="Times New Roman" w:cs="Times New Roman"/>
              </w:rPr>
              <w:t>str. 4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7D5154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>, 43., 44. i 46.</w:t>
            </w:r>
            <w:r w:rsidRPr="007D5154">
              <w:rPr>
                <w:rFonts w:ascii="Times New Roman" w:eastAsia="Times New Roman" w:hAnsi="Times New Roman" w:cs="Times New Roman"/>
              </w:rPr>
              <w:t xml:space="preserve">, DDS </w:t>
            </w:r>
            <w:r w:rsidRPr="007D5154">
              <w:rPr>
                <w:rFonts w:ascii="Times New Roman" w:eastAsia="Times New Roman" w:hAnsi="Times New Roman" w:cs="Times New Roman"/>
                <w:i/>
                <w:iCs/>
              </w:rPr>
              <w:t>Ustroj živog svijeta (</w:t>
            </w:r>
            <w:r w:rsidRPr="004629C5">
              <w:rPr>
                <w:rFonts w:ascii="Times New Roman" w:eastAsia="Times New Roman" w:hAnsi="Times New Roman" w:cs="Times New Roman"/>
              </w:rPr>
              <w:t>Istraži</w:t>
            </w:r>
            <w:r w:rsidRPr="007D5154">
              <w:rPr>
                <w:rFonts w:ascii="Times New Roman" w:eastAsia="Times New Roman" w:hAnsi="Times New Roman" w:cs="Times New Roman"/>
                <w:i/>
                <w:iCs/>
              </w:rPr>
              <w:t>) i Odnosi među živim bićima na staništu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(</w:t>
            </w:r>
            <w:r w:rsidRPr="004629C5">
              <w:rPr>
                <w:rFonts w:ascii="Times New Roman" w:eastAsia="Times New Roman" w:hAnsi="Times New Roman" w:cs="Times New Roman"/>
              </w:rPr>
              <w:t>Istraži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)</w:t>
            </w:r>
            <w:r w:rsidRPr="007D5154">
              <w:rPr>
                <w:rFonts w:ascii="Times New Roman" w:eastAsia="Times New Roman" w:hAnsi="Times New Roman" w:cs="Times New Roman"/>
                <w:i/>
                <w:iCs/>
              </w:rPr>
              <w:t>,</w:t>
            </w:r>
            <w:r w:rsidRPr="007D5154">
              <w:rPr>
                <w:rFonts w:ascii="Times New Roman" w:eastAsia="Times New Roman" w:hAnsi="Times New Roman" w:cs="Times New Roman"/>
              </w:rPr>
              <w:t xml:space="preserve"> bilježnicu, računalo ili </w:t>
            </w:r>
            <w:proofErr w:type="spellStart"/>
            <w:r w:rsidRPr="007D5154">
              <w:rPr>
                <w:rFonts w:ascii="Times New Roman" w:eastAsia="Times New Roman" w:hAnsi="Times New Roman" w:cs="Times New Roman"/>
              </w:rPr>
              <w:t>tablet</w:t>
            </w:r>
            <w:proofErr w:type="spellEnd"/>
            <w:r w:rsidRPr="007D5154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7D5154">
              <w:rPr>
                <w:rFonts w:ascii="Times New Roman" w:eastAsia="Times New Roman" w:hAnsi="Times New Roman" w:cs="Times New Roman"/>
              </w:rPr>
              <w:t xml:space="preserve">4 hamer papira, samoljepljive </w:t>
            </w:r>
            <w:r>
              <w:rPr>
                <w:rFonts w:ascii="Times New Roman" w:eastAsia="Times New Roman" w:hAnsi="Times New Roman" w:cs="Times New Roman"/>
              </w:rPr>
              <w:t xml:space="preserve">gumene </w:t>
            </w:r>
            <w:r w:rsidRPr="007D5154">
              <w:rPr>
                <w:rFonts w:ascii="Times New Roman" w:eastAsia="Times New Roman" w:hAnsi="Times New Roman" w:cs="Times New Roman"/>
              </w:rPr>
              <w:t>jastučiće, oko 100 niti vune raznih boja dužine 4-5cm, sličice organizama prema popisu u prilogu pripreme za nastavni sat 21. i 22., nastavne listiće i izlazne kartice u prilogu</w:t>
            </w:r>
          </w:p>
        </w:tc>
      </w:tr>
      <w:tr w:rsidR="00D42D4A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D42D4A" w:rsidRPr="00DC5DDE" w:rsidRDefault="00D42D4A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Prijedlog tijeka nastave</w:t>
            </w:r>
          </w:p>
        </w:tc>
      </w:tr>
      <w:tr w:rsidR="00D42D4A" w:rsidRPr="00DC5DDE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D42D4A" w:rsidRPr="00DC5DDE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D42D4A" w:rsidRPr="00DC5DDE" w:rsidTr="00F710EA">
        <w:tc>
          <w:tcPr>
            <w:tcW w:w="9510" w:type="dxa"/>
            <w:gridSpan w:val="10"/>
            <w:shd w:val="clear" w:color="auto" w:fill="FFFFFF"/>
          </w:tcPr>
          <w:p w:rsidR="00D42D4A" w:rsidRPr="007B5438" w:rsidRDefault="00D42D4A" w:rsidP="00D42D4A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B5438">
              <w:rPr>
                <w:rFonts w:ascii="Times New Roman" w:hAnsi="Times New Roman" w:cs="Times New Roman"/>
              </w:rPr>
              <w:t>Članovi životne zajednice prema načinu prehrane (proizvođači, potrošači, razlagači)</w:t>
            </w:r>
          </w:p>
          <w:p w:rsidR="00D42D4A" w:rsidRPr="007B5438" w:rsidRDefault="00D42D4A" w:rsidP="00D42D4A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B5438">
              <w:rPr>
                <w:rFonts w:ascii="Times New Roman" w:hAnsi="Times New Roman" w:cs="Times New Roman"/>
              </w:rPr>
              <w:t>Povezanost u hranidbene lance i hranidbenu mrežu</w:t>
            </w:r>
          </w:p>
          <w:p w:rsidR="00D42D4A" w:rsidRPr="007B5438" w:rsidRDefault="00D42D4A" w:rsidP="00D42D4A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B5438">
              <w:rPr>
                <w:rFonts w:ascii="Times New Roman" w:hAnsi="Times New Roman" w:cs="Times New Roman"/>
              </w:rPr>
              <w:t>Održavanje i poremećaj prirodne ravnoteže</w:t>
            </w:r>
          </w:p>
          <w:p w:rsidR="00D42D4A" w:rsidRPr="00DC5DDE" w:rsidRDefault="00D42D4A" w:rsidP="00D42D4A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7B5438">
              <w:rPr>
                <w:rFonts w:ascii="Times New Roman" w:hAnsi="Times New Roman" w:cs="Times New Roman"/>
              </w:rPr>
              <w:t>Kruženje tvari i protjecanje energije</w:t>
            </w:r>
          </w:p>
        </w:tc>
      </w:tr>
      <w:tr w:rsidR="00D42D4A" w:rsidRPr="00DC5DDE" w:rsidTr="00F710EA">
        <w:tc>
          <w:tcPr>
            <w:tcW w:w="9510" w:type="dxa"/>
            <w:gridSpan w:val="10"/>
            <w:shd w:val="clear" w:color="auto" w:fill="DEEBF6"/>
          </w:tcPr>
          <w:p w:rsidR="00D42D4A" w:rsidRPr="00DC5DDE" w:rsidRDefault="00D42D4A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</w:t>
            </w:r>
            <w:r w:rsidRPr="00DC5DDE">
              <w:rPr>
                <w:rFonts w:ascii="Times New Roman" w:eastAsia="Times New Roman" w:hAnsi="Times New Roman" w:cs="Times New Roman"/>
                <w:b/>
              </w:rPr>
              <w:t xml:space="preserve">. sat </w:t>
            </w:r>
          </w:p>
        </w:tc>
      </w:tr>
      <w:tr w:rsidR="00D42D4A" w:rsidRPr="00DC5DDE" w:rsidTr="00F710EA">
        <w:tc>
          <w:tcPr>
            <w:tcW w:w="1929" w:type="dxa"/>
            <w:gridSpan w:val="2"/>
            <w:shd w:val="clear" w:color="auto" w:fill="DEEBF6"/>
          </w:tcPr>
          <w:p w:rsidR="00D42D4A" w:rsidRPr="00404D5C" w:rsidRDefault="00D42D4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EEBF6"/>
          </w:tcPr>
          <w:p w:rsidR="00D42D4A" w:rsidRPr="00404D5C" w:rsidRDefault="00D42D4A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EEBF6"/>
          </w:tcPr>
          <w:p w:rsidR="00D42D4A" w:rsidRPr="00404D5C" w:rsidRDefault="00D42D4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D42D4A" w:rsidRPr="00DC5DDE" w:rsidTr="00F710EA">
        <w:tc>
          <w:tcPr>
            <w:tcW w:w="1929" w:type="dxa"/>
            <w:gridSpan w:val="2"/>
            <w:shd w:val="clear" w:color="auto" w:fill="auto"/>
          </w:tcPr>
          <w:p w:rsidR="00D42D4A" w:rsidRPr="00522513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25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Učenik/učenica:  </w:t>
            </w:r>
          </w:p>
          <w:p w:rsidR="00D42D4A" w:rsidRPr="00AE7F0B" w:rsidRDefault="00D42D4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2D0ED1">
              <w:rPr>
                <w:rFonts w:ascii="Times New Roman" w:eastAsia="Times New Roman" w:hAnsi="Times New Roman" w:cs="Times New Roman"/>
                <w:b/>
              </w:rPr>
              <w:t>prepoznaje</w:t>
            </w:r>
            <w:r w:rsidRPr="00AE7F0B">
              <w:rPr>
                <w:rFonts w:ascii="Times New Roman" w:eastAsia="Times New Roman" w:hAnsi="Times New Roman" w:cs="Times New Roman"/>
              </w:rPr>
              <w:t xml:space="preserve"> relevantne podatke iz ponuđenih izvora te izvješćuje usmeno i pisano rabeći ispravne nazive povezuje zadovoljavanje potreba, ponašanje i preživljavanje živih bića s uvjetima u okolišu</w:t>
            </w:r>
          </w:p>
          <w:p w:rsidR="00D42D4A" w:rsidRDefault="00D42D4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D42D4A" w:rsidRDefault="00D42D4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D42D4A" w:rsidRDefault="00D42D4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D42D4A" w:rsidRDefault="00D42D4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D42D4A" w:rsidRPr="00AE7F0B" w:rsidRDefault="00D42D4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480A73">
              <w:rPr>
                <w:rFonts w:ascii="Times New Roman" w:eastAsia="Times New Roman" w:hAnsi="Times New Roman" w:cs="Times New Roman"/>
                <w:b/>
              </w:rPr>
              <w:t>objašnjava</w:t>
            </w:r>
            <w:r w:rsidRPr="00AE7F0B">
              <w:rPr>
                <w:rFonts w:ascii="Times New Roman" w:eastAsia="Times New Roman" w:hAnsi="Times New Roman" w:cs="Times New Roman"/>
              </w:rPr>
              <w:t xml:space="preserve"> razlike životnih uvjeta različitih staništa na osnovu rezultata provedenih istraživanja</w:t>
            </w:r>
          </w:p>
          <w:p w:rsidR="00D42D4A" w:rsidRPr="007A793D" w:rsidRDefault="00D42D4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480A73">
              <w:rPr>
                <w:rFonts w:ascii="Times New Roman" w:eastAsia="Times New Roman" w:hAnsi="Times New Roman" w:cs="Times New Roman"/>
                <w:b/>
              </w:rPr>
              <w:t>objašnjava</w:t>
            </w:r>
            <w:r w:rsidRPr="00AE7F0B">
              <w:rPr>
                <w:rFonts w:ascii="Times New Roman" w:eastAsia="Times New Roman" w:hAnsi="Times New Roman" w:cs="Times New Roman"/>
              </w:rPr>
              <w:t xml:space="preserve"> važnost međusobnih odnosa živih bića (iste vrste i različitih vrsta) koja dijele zajedničko stanište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D42D4A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 učenici </w:t>
            </w:r>
            <w:r w:rsidRPr="00932D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gledaju animaciju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Pjesma o eko</w:t>
            </w:r>
            <w:r w:rsidRPr="00C47FC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sustavu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DDS </w:t>
            </w:r>
            <w:r w:rsidRPr="00C47FC4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Ustroj živog svijeta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(Istraži) ili sljedeće animacije:</w:t>
            </w:r>
          </w:p>
          <w:p w:rsidR="00D42D4A" w:rsidRPr="00E7622B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A </w:t>
            </w:r>
            <w:hyperlink r:id="rId5" w:history="1">
              <w:r w:rsidRPr="00075A95">
                <w:rPr>
                  <w:rStyle w:val="Hyperlink"/>
                  <w:rFonts w:ascii="Times New Roman" w:eastAsia="Times New Roman" w:hAnsi="Times New Roman" w:cs="Times New Roman"/>
                </w:rPr>
                <w:t>https://www.youtube.com/watch?v=pasB5FxhVUk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36745F">
              <w:rPr>
                <w:rFonts w:ascii="Times New Roman" w:eastAsia="Times New Roman" w:hAnsi="Times New Roman" w:cs="Times New Roman"/>
                <w:color w:val="000000"/>
              </w:rPr>
              <w:cr/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 </w:t>
            </w:r>
            <w:hyperlink r:id="rId6" w:history="1">
              <w:r w:rsidRPr="00075A95">
                <w:rPr>
                  <w:rStyle w:val="Hyperlink"/>
                  <w:rFonts w:ascii="Times New Roman" w:eastAsia="Times New Roman" w:hAnsi="Times New Roman" w:cs="Times New Roman"/>
                </w:rPr>
                <w:t>https://www.youtube.com/watch?v=hLq2datPo5M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D42D4A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tijekom projekcije samostalno zapisuju bilješke, važne pojmove i ostalo što će im poslužiti za prepričavanje sadržaja filma (IN, demonstracija, učenje otkrivanjem)</w:t>
            </w:r>
          </w:p>
          <w:p w:rsidR="00D42D4A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učenici </w:t>
            </w:r>
            <w:r w:rsidRPr="00932D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prepričavaju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sadržaj animiranog filma</w:t>
            </w:r>
            <w:r w:rsidRPr="00DC5DD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:rsidR="00D42D4A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932D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rasprav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ljaju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o: načinima na koje organizmi dolaze do hrane, njihovim ulogama u ekosustavu</w:t>
            </w:r>
          </w:p>
          <w:p w:rsidR="00D42D4A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načinima povezivanja jedinki u ekosustavu (F, razgovor)</w:t>
            </w:r>
          </w:p>
          <w:p w:rsidR="00D42D4A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donesene </w:t>
            </w:r>
            <w:r w:rsidRPr="00932D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zaključke zapisuju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 bilježnice - učenici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se </w:t>
            </w:r>
            <w:r w:rsidRPr="00932D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podjele u 4 grupe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odaberu stanište koje će njihova grupa opisivati (GR)</w:t>
            </w:r>
          </w:p>
          <w:p w:rsidR="00D42D4A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predstavnici skupine odabiru organizme s odabranog staništa</w:t>
            </w:r>
          </w:p>
          <w:p w:rsidR="00D42D4A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učenici od sličica organizma i niti vune na hameru </w:t>
            </w:r>
            <w:r w:rsidRPr="00932D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formiraju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 do 5 hranidbenih lanaca (GR, suradničko učenje, praktični rad)</w:t>
            </w:r>
          </w:p>
          <w:p w:rsidR="00D42D4A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formirane hranidbene lance </w:t>
            </w:r>
            <w:r w:rsidRPr="00932D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povežu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u mrežu (sami zaključuju kako to mogu izvesti)</w:t>
            </w:r>
          </w:p>
          <w:p w:rsidR="00D42D4A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- učenici tri primjera hranidbenog lanca s imenima organizama </w:t>
            </w:r>
            <w:r w:rsidRPr="00932D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zapišu u bilježnice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potom ih strelicama </w:t>
            </w:r>
            <w:r w:rsidRPr="00932D2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povežu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 hranidbenu mrežu</w:t>
            </w:r>
          </w:p>
          <w:p w:rsidR="00D42D4A" w:rsidRPr="00A511D5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ispunjavaju </w:t>
            </w:r>
            <w:r w:rsidRPr="00932D2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rubriku za vrednovanje rada u grupi </w:t>
            </w:r>
            <w:r w:rsidRPr="00B61B9C">
              <w:rPr>
                <w:rFonts w:ascii="Times New Roman" w:eastAsia="Times New Roman" w:hAnsi="Times New Roman" w:cs="Times New Roman"/>
                <w:color w:val="1F497D" w:themeColor="text2"/>
              </w:rPr>
              <w:t xml:space="preserve">Nastavni listić </w:t>
            </w:r>
            <w:r>
              <w:rPr>
                <w:rFonts w:ascii="Times New Roman" w:eastAsia="Times New Roman" w:hAnsi="Times New Roman" w:cs="Times New Roman"/>
                <w:color w:val="1F497D" w:themeColor="text2"/>
              </w:rPr>
              <w:t xml:space="preserve">1. </w:t>
            </w:r>
            <w:r w:rsidRPr="00AE7F0B">
              <w:rPr>
                <w:rFonts w:ascii="Times New Roman" w:eastAsia="Times New Roman" w:hAnsi="Times New Roman" w:cs="Times New Roman"/>
              </w:rPr>
              <w:t>(IN, vršnjačko vrednovanje)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D42D4A" w:rsidRPr="00522513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42D4A" w:rsidRPr="00DC5DDE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D42D4A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D42D4A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D42D4A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D42D4A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D42D4A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D42D4A" w:rsidRPr="00CC1816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CC1816">
              <w:rPr>
                <w:rFonts w:ascii="Times New Roman" w:eastAsia="Times New Roman" w:hAnsi="Times New Roman" w:cs="Times New Roman"/>
                <w:color w:val="00B050"/>
              </w:rPr>
              <w:t>- usmena provjera razum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>i</w:t>
            </w:r>
            <w:r w:rsidRPr="00CC1816">
              <w:rPr>
                <w:rFonts w:ascii="Times New Roman" w:eastAsia="Times New Roman" w:hAnsi="Times New Roman" w:cs="Times New Roman"/>
                <w:color w:val="00B050"/>
              </w:rPr>
              <w:t>jevanja</w:t>
            </w:r>
          </w:p>
          <w:p w:rsidR="00D42D4A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D42D4A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D42D4A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D42D4A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D42D4A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D42D4A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D42D4A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D42D4A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D42D4A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D42D4A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  <w:p w:rsidR="00D42D4A" w:rsidRPr="00CC1816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932D26">
              <w:rPr>
                <w:rFonts w:ascii="Times New Roman" w:eastAsia="Times New Roman" w:hAnsi="Times New Roman" w:cs="Times New Roman"/>
                <w:color w:val="0070C0"/>
              </w:rPr>
              <w:t>izlazna kartica rubrika za vrednovanje rada u grupi</w:t>
            </w:r>
          </w:p>
        </w:tc>
      </w:tr>
      <w:tr w:rsidR="00D42D4A" w:rsidRPr="00DC5DDE" w:rsidTr="00F710EA">
        <w:tc>
          <w:tcPr>
            <w:tcW w:w="9510" w:type="dxa"/>
            <w:gridSpan w:val="10"/>
            <w:shd w:val="clear" w:color="auto" w:fill="DBE5F1" w:themeFill="accent1" w:themeFillTint="33"/>
          </w:tcPr>
          <w:p w:rsidR="00D42D4A" w:rsidRPr="00DC5DDE" w:rsidRDefault="00D42D4A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24</w:t>
            </w:r>
            <w:r w:rsidRPr="00DC5DDE">
              <w:rPr>
                <w:rFonts w:ascii="Times New Roman" w:eastAsia="Times New Roman" w:hAnsi="Times New Roman" w:cs="Times New Roman"/>
                <w:b/>
              </w:rPr>
              <w:t>. sat</w:t>
            </w:r>
          </w:p>
        </w:tc>
      </w:tr>
      <w:tr w:rsidR="00D42D4A" w:rsidRPr="00DC5DDE" w:rsidTr="00F710EA">
        <w:tc>
          <w:tcPr>
            <w:tcW w:w="1929" w:type="dxa"/>
            <w:gridSpan w:val="2"/>
            <w:shd w:val="clear" w:color="auto" w:fill="DBE5F1" w:themeFill="accent1" w:themeFillTint="33"/>
          </w:tcPr>
          <w:p w:rsidR="00D42D4A" w:rsidRPr="00404D5C" w:rsidRDefault="00D42D4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BE5F1" w:themeFill="accent1" w:themeFillTint="33"/>
          </w:tcPr>
          <w:p w:rsidR="00D42D4A" w:rsidRPr="00404D5C" w:rsidRDefault="00D42D4A" w:rsidP="00F710EA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BE5F1" w:themeFill="accent1" w:themeFillTint="33"/>
          </w:tcPr>
          <w:p w:rsidR="00D42D4A" w:rsidRPr="00404D5C" w:rsidRDefault="00D42D4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D42D4A" w:rsidRPr="00DC5DDE" w:rsidTr="00F710EA">
        <w:tc>
          <w:tcPr>
            <w:tcW w:w="1929" w:type="dxa"/>
            <w:gridSpan w:val="2"/>
            <w:shd w:val="clear" w:color="auto" w:fill="auto"/>
          </w:tcPr>
          <w:p w:rsidR="00D42D4A" w:rsidRPr="00522513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2251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Učenik/učenica:  </w:t>
            </w:r>
          </w:p>
          <w:p w:rsidR="00D42D4A" w:rsidRDefault="00D42D4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480A73">
              <w:rPr>
                <w:rFonts w:ascii="Times New Roman" w:eastAsia="Times New Roman" w:hAnsi="Times New Roman" w:cs="Times New Roman"/>
                <w:b/>
              </w:rPr>
              <w:t>raspravlja</w:t>
            </w:r>
            <w:r w:rsidRPr="00AE7F0B">
              <w:rPr>
                <w:rFonts w:ascii="Times New Roman" w:eastAsia="Times New Roman" w:hAnsi="Times New Roman" w:cs="Times New Roman"/>
              </w:rPr>
              <w:t xml:space="preserve"> o nadmetanju živih bića (iste vrste i različitih vrsta) pri zadovoljavanju životnih potreba</w:t>
            </w:r>
          </w:p>
          <w:p w:rsidR="00D42D4A" w:rsidRDefault="00D42D4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480A73">
              <w:rPr>
                <w:rFonts w:ascii="Times New Roman" w:eastAsia="Times New Roman" w:hAnsi="Times New Roman" w:cs="Times New Roman"/>
                <w:b/>
              </w:rPr>
              <w:t>raspravlja</w:t>
            </w:r>
            <w:r w:rsidRPr="00AE7F0B">
              <w:rPr>
                <w:rFonts w:ascii="Times New Roman" w:eastAsia="Times New Roman" w:hAnsi="Times New Roman" w:cs="Times New Roman"/>
              </w:rPr>
              <w:t xml:space="preserve"> o nadmetanju živih bića (iste vrste i različitih vrsta) pri zadovoljavanju životnih potreb</w:t>
            </w:r>
            <w:r>
              <w:rPr>
                <w:rFonts w:ascii="Times New Roman" w:eastAsia="Times New Roman" w:hAnsi="Times New Roman" w:cs="Times New Roman"/>
              </w:rPr>
              <w:t>a</w:t>
            </w:r>
          </w:p>
          <w:p w:rsidR="00D42D4A" w:rsidRPr="00AE7F0B" w:rsidRDefault="00D42D4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AE7F0B">
              <w:rPr>
                <w:rFonts w:ascii="Times New Roman" w:eastAsia="Times New Roman" w:hAnsi="Times New Roman" w:cs="Times New Roman"/>
              </w:rPr>
              <w:t xml:space="preserve">na temelju </w:t>
            </w:r>
            <w:r w:rsidRPr="00AE7F0B">
              <w:rPr>
                <w:rFonts w:ascii="Times New Roman" w:eastAsia="Times New Roman" w:hAnsi="Times New Roman" w:cs="Times New Roman"/>
              </w:rPr>
              <w:lastRenderedPageBreak/>
              <w:t>opažanja prirode postavlja pitanja povezana s predmetom opažanja uz razlikovanje pitanja koja se mogu dokazati istraživanjem</w:t>
            </w:r>
          </w:p>
          <w:p w:rsidR="00D42D4A" w:rsidRPr="00AE7F0B" w:rsidRDefault="00D42D4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480A73">
              <w:rPr>
                <w:rFonts w:ascii="Times New Roman" w:eastAsia="Times New Roman" w:hAnsi="Times New Roman" w:cs="Times New Roman"/>
                <w:b/>
              </w:rPr>
              <w:t>bilježi i prikazuje rezultate</w:t>
            </w:r>
            <w:r w:rsidRPr="00AE7F0B">
              <w:rPr>
                <w:rFonts w:ascii="Times New Roman" w:eastAsia="Times New Roman" w:hAnsi="Times New Roman" w:cs="Times New Roman"/>
              </w:rPr>
              <w:t xml:space="preserve"> mjerenja i opažanja te iz njih izvodi zaključke</w:t>
            </w:r>
          </w:p>
          <w:p w:rsidR="00D42D4A" w:rsidRPr="007A793D" w:rsidRDefault="00D42D4A" w:rsidP="00F710EA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r w:rsidRPr="00480A73">
              <w:rPr>
                <w:rFonts w:ascii="Times New Roman" w:eastAsia="Times New Roman" w:hAnsi="Times New Roman" w:cs="Times New Roman"/>
                <w:b/>
              </w:rPr>
              <w:t>uočava uzročno-posljedične veze</w:t>
            </w:r>
            <w:r w:rsidRPr="00AE7F0B">
              <w:rPr>
                <w:rFonts w:ascii="Times New Roman" w:eastAsia="Times New Roman" w:hAnsi="Times New Roman" w:cs="Times New Roman"/>
              </w:rPr>
              <w:t xml:space="preserve"> i obrasce te na njihovoj osnovi predviđa pojave i događaje</w:t>
            </w:r>
          </w:p>
        </w:tc>
        <w:tc>
          <w:tcPr>
            <w:tcW w:w="4962" w:type="dxa"/>
            <w:gridSpan w:val="6"/>
            <w:shd w:val="clear" w:color="auto" w:fill="auto"/>
          </w:tcPr>
          <w:p w:rsidR="00D42D4A" w:rsidRDefault="00D42D4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 predstavnici skupina </w:t>
            </w:r>
            <w:r w:rsidRPr="00AE7F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usmeno izlažu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svoje uratke uz demonstraciju na hameru. T</w:t>
            </w:r>
            <w:r>
              <w:rPr>
                <w:rFonts w:ascii="Times New Roman" w:eastAsia="Times New Roman" w:hAnsi="Times New Roman" w:cs="Times New Roman"/>
                <w:bCs/>
              </w:rPr>
              <w:t>ijekom izlaganja:</w:t>
            </w:r>
          </w:p>
          <w:p w:rsidR="00D42D4A" w:rsidRDefault="00D42D4A" w:rsidP="00F710EA">
            <w:pPr>
              <w:pStyle w:val="Normal1"/>
              <w:spacing w:after="0" w:line="360" w:lineRule="auto"/>
              <w:ind w:left="31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 w:rsidRPr="00AE7F0B">
              <w:rPr>
                <w:rFonts w:ascii="Times New Roman" w:eastAsia="Times New Roman" w:hAnsi="Times New Roman" w:cs="Times New Roman"/>
                <w:b/>
              </w:rPr>
              <w:t>imenuju i pokažu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u lancu proizvođače, potrošače i razlagače</w:t>
            </w:r>
          </w:p>
          <w:p w:rsidR="00D42D4A" w:rsidRDefault="00D42D4A" w:rsidP="00F710EA">
            <w:pPr>
              <w:pStyle w:val="Normal1"/>
              <w:spacing w:after="0" w:line="360" w:lineRule="auto"/>
              <w:ind w:left="31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 w:rsidRPr="00AE7F0B">
              <w:rPr>
                <w:rFonts w:ascii="Times New Roman" w:eastAsia="Times New Roman" w:hAnsi="Times New Roman" w:cs="Times New Roman"/>
                <w:b/>
              </w:rPr>
              <w:t>imenuju i pokažu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redove potrošača</w:t>
            </w:r>
          </w:p>
          <w:p w:rsidR="00D42D4A" w:rsidRDefault="00D42D4A" w:rsidP="00F710EA">
            <w:pPr>
              <w:pStyle w:val="Normal1"/>
              <w:spacing w:after="0" w:line="360" w:lineRule="auto"/>
              <w:ind w:left="318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 w:rsidRPr="00AE7F0B">
              <w:rPr>
                <w:rFonts w:ascii="Times New Roman" w:eastAsia="Times New Roman" w:hAnsi="Times New Roman" w:cs="Times New Roman"/>
                <w:b/>
              </w:rPr>
              <w:t>opišu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kako su napravili hranidbenu mrežu (F, usmeno izlaganje)</w:t>
            </w:r>
          </w:p>
          <w:p w:rsidR="00D42D4A" w:rsidRDefault="00D42D4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- ostali učenici u hranidbenim lancima u svojim bilježnicama </w:t>
            </w:r>
            <w:r w:rsidRPr="00AE7F0B">
              <w:rPr>
                <w:rFonts w:ascii="Times New Roman" w:eastAsia="Times New Roman" w:hAnsi="Times New Roman" w:cs="Times New Roman"/>
                <w:b/>
              </w:rPr>
              <w:t>označavaju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proizvođače i redove potrošača (IN)</w:t>
            </w:r>
          </w:p>
          <w:p w:rsidR="00D42D4A" w:rsidRDefault="00D42D4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- učenici </w:t>
            </w:r>
            <w:r w:rsidRPr="00AE7F0B">
              <w:rPr>
                <w:rFonts w:ascii="Times New Roman" w:eastAsia="Times New Roman" w:hAnsi="Times New Roman" w:cs="Times New Roman"/>
                <w:b/>
              </w:rPr>
              <w:t>analiziraju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sliku u udžbeniku 3.14. </w:t>
            </w:r>
            <w:r w:rsidRPr="002721B2">
              <w:rPr>
                <w:rFonts w:ascii="Times New Roman" w:eastAsia="Times New Roman" w:hAnsi="Times New Roman" w:cs="Times New Roman"/>
                <w:bCs/>
                <w:i/>
                <w:iCs/>
              </w:rPr>
              <w:t>U prirodi tvari kruže, a energija protječe</w:t>
            </w:r>
            <w:r>
              <w:rPr>
                <w:rFonts w:ascii="Times New Roman" w:eastAsia="Times New Roman" w:hAnsi="Times New Roman" w:cs="Times New Roman"/>
                <w:bCs/>
              </w:rPr>
              <w:t>, str. 45. (IN, učenje otkrivanjem)</w:t>
            </w:r>
          </w:p>
          <w:p w:rsidR="00D42D4A" w:rsidRDefault="00D42D4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- neki od njih </w:t>
            </w:r>
            <w:r w:rsidRPr="00AE7F0B">
              <w:rPr>
                <w:rFonts w:ascii="Times New Roman" w:eastAsia="Times New Roman" w:hAnsi="Times New Roman" w:cs="Times New Roman"/>
                <w:b/>
              </w:rPr>
              <w:t>objašnjavaju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tu tvrdnju pomoću </w:t>
            </w:r>
            <w:r>
              <w:rPr>
                <w:rFonts w:ascii="Times New Roman" w:eastAsia="Times New Roman" w:hAnsi="Times New Roman" w:cs="Times New Roman"/>
                <w:bCs/>
              </w:rPr>
              <w:lastRenderedPageBreak/>
              <w:t>demonstracije hamera (F, razgovor)</w:t>
            </w:r>
          </w:p>
          <w:p w:rsidR="00D42D4A" w:rsidRDefault="00D42D4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- ostali učenici zaključke </w:t>
            </w:r>
            <w:r>
              <w:rPr>
                <w:rFonts w:ascii="Times New Roman" w:eastAsia="Times New Roman" w:hAnsi="Times New Roman" w:cs="Times New Roman"/>
                <w:b/>
              </w:rPr>
              <w:t>za</w:t>
            </w:r>
            <w:r w:rsidRPr="00AE7F0B">
              <w:rPr>
                <w:rFonts w:ascii="Times New Roman" w:eastAsia="Times New Roman" w:hAnsi="Times New Roman" w:cs="Times New Roman"/>
                <w:b/>
              </w:rPr>
              <w:t xml:space="preserve">pišu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u svoje bilješke, </w:t>
            </w:r>
            <w:r w:rsidRPr="00AE7F0B">
              <w:rPr>
                <w:rFonts w:ascii="Times New Roman" w:eastAsia="Times New Roman" w:hAnsi="Times New Roman" w:cs="Times New Roman"/>
                <w:b/>
              </w:rPr>
              <w:t>ucrtaju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strelice za tvari i energiju (IN) </w:t>
            </w:r>
          </w:p>
          <w:p w:rsidR="00D42D4A" w:rsidRPr="00AE7F0B" w:rsidRDefault="00D42D4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4F81BD" w:themeColor="accent1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- učenici se </w:t>
            </w:r>
            <w:r w:rsidRPr="00AE7F0B">
              <w:rPr>
                <w:rFonts w:ascii="Times New Roman" w:eastAsia="Times New Roman" w:hAnsi="Times New Roman" w:cs="Times New Roman"/>
                <w:b/>
              </w:rPr>
              <w:t>podijele u parove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i </w:t>
            </w:r>
            <w:r w:rsidRPr="00AE7F0B">
              <w:rPr>
                <w:rFonts w:ascii="Times New Roman" w:eastAsia="Times New Roman" w:hAnsi="Times New Roman" w:cs="Times New Roman"/>
                <w:b/>
              </w:rPr>
              <w:t>odgovaraju na istraživačko pitanje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80717B"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Što je prirodna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t>r</w:t>
            </w:r>
            <w:r w:rsidRPr="0080717B">
              <w:rPr>
                <w:rFonts w:ascii="Times New Roman" w:eastAsia="Times New Roman" w:hAnsi="Times New Roman" w:cs="Times New Roman"/>
                <w:bCs/>
                <w:i/>
                <w:iCs/>
              </w:rPr>
              <w:t>avnoteža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prema zadacima na </w:t>
            </w:r>
            <w:r w:rsidRPr="00CC1816">
              <w:rPr>
                <w:rFonts w:ascii="Times New Roman" w:eastAsia="Times New Roman" w:hAnsi="Times New Roman" w:cs="Times New Roman"/>
                <w:bCs/>
                <w:color w:val="1F497D" w:themeColor="text2"/>
              </w:rPr>
              <w:t>Nastavnom listiću 2.</w:t>
            </w:r>
            <w:r>
              <w:rPr>
                <w:rFonts w:ascii="Times New Roman" w:eastAsia="Times New Roman" w:hAnsi="Times New Roman" w:cs="Times New Roman"/>
                <w:bCs/>
                <w:color w:val="4F81BD" w:themeColor="accent1"/>
              </w:rPr>
              <w:t xml:space="preserve"> </w:t>
            </w:r>
            <w:r w:rsidRPr="00CC1816">
              <w:rPr>
                <w:rFonts w:ascii="Times New Roman" w:eastAsia="Times New Roman" w:hAnsi="Times New Roman" w:cs="Times New Roman"/>
                <w:bCs/>
              </w:rPr>
              <w:t>(RP)</w:t>
            </w:r>
          </w:p>
          <w:p w:rsidR="00D42D4A" w:rsidRDefault="00D42D4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- neki od predstavnika parova </w:t>
            </w:r>
            <w:r w:rsidRPr="009E6CCA">
              <w:rPr>
                <w:rFonts w:ascii="Times New Roman" w:eastAsia="Times New Roman" w:hAnsi="Times New Roman" w:cs="Times New Roman"/>
                <w:b/>
              </w:rPr>
              <w:t>usmeno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9E6CCA">
              <w:rPr>
                <w:rFonts w:ascii="Times New Roman" w:eastAsia="Times New Roman" w:hAnsi="Times New Roman" w:cs="Times New Roman"/>
                <w:b/>
              </w:rPr>
              <w:t xml:space="preserve">izlažu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svoje zaključke </w:t>
            </w:r>
          </w:p>
          <w:p w:rsidR="00D42D4A" w:rsidRPr="00AE7F0B" w:rsidRDefault="00D42D4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- ostali učenici </w:t>
            </w:r>
            <w:r w:rsidRPr="009E6CCA">
              <w:rPr>
                <w:rFonts w:ascii="Times New Roman" w:eastAsia="Times New Roman" w:hAnsi="Times New Roman" w:cs="Times New Roman"/>
                <w:b/>
              </w:rPr>
              <w:t>komentiraju, dopunjuju i zapisuju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ih u bilježnicu</w:t>
            </w:r>
          </w:p>
          <w:p w:rsidR="00D42D4A" w:rsidRDefault="00D42D4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 w:rsidRPr="00A343AD">
              <w:rPr>
                <w:rFonts w:ascii="Times New Roman" w:eastAsia="Times New Roman" w:hAnsi="Times New Roman" w:cs="Times New Roman"/>
                <w:b/>
              </w:rPr>
              <w:t>dogovor</w:t>
            </w:r>
            <w:r w:rsidRPr="001F59CD">
              <w:rPr>
                <w:rFonts w:ascii="Times New Roman" w:eastAsia="Times New Roman" w:hAnsi="Times New Roman" w:cs="Times New Roman"/>
                <w:bCs/>
              </w:rPr>
              <w:t xml:space="preserve"> oko projektnog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zadatka,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učenici </w:t>
            </w:r>
            <w:r w:rsidRPr="00FA24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slušaju upute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za projektni </w:t>
            </w:r>
            <w:r>
              <w:rPr>
                <w:rFonts w:ascii="Times New Roman" w:eastAsia="Times New Roman" w:hAnsi="Times New Roman" w:cs="Times New Roman"/>
              </w:rPr>
              <w:t xml:space="preserve">zadatak 3. </w:t>
            </w:r>
            <w:r w:rsidRPr="004F26EF">
              <w:rPr>
                <w:rFonts w:ascii="Times New Roman" w:eastAsia="Times New Roman" w:hAnsi="Times New Roman" w:cs="Times New Roman"/>
                <w:i/>
                <w:iCs/>
              </w:rPr>
              <w:t>Istraži određeno stanište u blizini svoje škole</w:t>
            </w:r>
            <w:r>
              <w:rPr>
                <w:rFonts w:ascii="Times New Roman" w:eastAsia="Times New Roman" w:hAnsi="Times New Roman" w:cs="Times New Roman"/>
              </w:rPr>
              <w:t xml:space="preserve">, str. 42. i zadatak 4. </w:t>
            </w:r>
            <w:r w:rsidRPr="004F26EF">
              <w:rPr>
                <w:rFonts w:ascii="Times New Roman" w:eastAsia="Times New Roman" w:hAnsi="Times New Roman" w:cs="Times New Roman"/>
                <w:i/>
                <w:iCs/>
              </w:rPr>
              <w:t>Istraži gustoću populacije</w:t>
            </w:r>
            <w:r>
              <w:rPr>
                <w:rFonts w:ascii="Times New Roman" w:eastAsia="Times New Roman" w:hAnsi="Times New Roman" w:cs="Times New Roman"/>
              </w:rPr>
              <w:t xml:space="preserve">, str. 43. i 44. u RB i Projekt </w:t>
            </w:r>
            <w:r w:rsidRPr="00E07786">
              <w:rPr>
                <w:rFonts w:ascii="Times New Roman" w:eastAsia="Times New Roman" w:hAnsi="Times New Roman" w:cs="Times New Roman"/>
                <w:i/>
                <w:iCs/>
              </w:rPr>
              <w:t>Određivanje gustoće biljnih populacija u ekosustavu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u DDS Istraži., </w:t>
            </w:r>
            <w:r w:rsidRPr="009E6CC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čitaju zadatk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 w:rsidRPr="00FA24C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postavljaju pitanja</w:t>
            </w:r>
          </w:p>
          <w:p w:rsidR="00D42D4A" w:rsidRPr="009E6CCA" w:rsidRDefault="00D42D4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</w:rPr>
              <w:t>refleksija:</w:t>
            </w:r>
            <w:r w:rsidRPr="009E6CC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CC1816">
              <w:rPr>
                <w:rFonts w:ascii="Times New Roman" w:eastAsia="Times New Roman" w:hAnsi="Times New Roman" w:cs="Times New Roman"/>
                <w:bCs/>
                <w:color w:val="1F497D" w:themeColor="text2"/>
              </w:rPr>
              <w:t>Nastavni listić 3.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D42D4A" w:rsidRPr="00CC1816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CC1816">
              <w:rPr>
                <w:rFonts w:ascii="Times New Roman" w:eastAsia="Times New Roman" w:hAnsi="Times New Roman" w:cs="Times New Roman"/>
                <w:color w:val="00B050"/>
              </w:rPr>
              <w:lastRenderedPageBreak/>
              <w:t>- praćenje izlaganja učenika, komentiranje dopunjavanje</w:t>
            </w:r>
          </w:p>
          <w:p w:rsidR="00D42D4A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D42D4A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D42D4A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D42D4A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D42D4A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D42D4A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D42D4A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D42D4A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D42D4A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D42D4A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D42D4A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D42D4A" w:rsidRPr="00CC1816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CC1816">
              <w:rPr>
                <w:rFonts w:ascii="Times New Roman" w:eastAsia="Times New Roman" w:hAnsi="Times New Roman" w:cs="Times New Roman"/>
                <w:color w:val="00B050"/>
              </w:rPr>
              <w:t>- praćenje izlaganja učenika, komentiranje dopunjavanje</w:t>
            </w:r>
          </w:p>
          <w:p w:rsidR="00D42D4A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D42D4A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D42D4A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D42D4A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D42D4A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D42D4A" w:rsidRPr="00480A73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color w:val="4F81BD" w:themeColor="accent1"/>
              </w:rPr>
            </w:pPr>
            <w:r w:rsidRPr="00480A73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- izlazna kartica za </w:t>
            </w:r>
            <w:proofErr w:type="spellStart"/>
            <w:r w:rsidRPr="00480A73">
              <w:rPr>
                <w:rFonts w:ascii="Times New Roman" w:eastAsia="Times New Roman" w:hAnsi="Times New Roman" w:cs="Times New Roman"/>
                <w:color w:val="4F81BD" w:themeColor="accent1"/>
              </w:rPr>
              <w:t>samoprocjenu</w:t>
            </w:r>
            <w:proofErr w:type="spellEnd"/>
            <w:r w:rsidRPr="00480A73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 </w:t>
            </w:r>
          </w:p>
        </w:tc>
      </w:tr>
      <w:tr w:rsidR="00D42D4A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D42D4A" w:rsidRPr="00DC5DDE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Domaća zadaća:</w:t>
            </w:r>
          </w:p>
        </w:tc>
        <w:tc>
          <w:tcPr>
            <w:tcW w:w="6870" w:type="dxa"/>
            <w:gridSpan w:val="7"/>
          </w:tcPr>
          <w:p w:rsidR="00D42D4A" w:rsidRDefault="00D42D4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proučiti zadatak 3., str. 42. i zadatak 4. str. 43. i 44. u RB i Projekt  </w:t>
            </w:r>
            <w:r w:rsidRPr="00E07786">
              <w:rPr>
                <w:rFonts w:ascii="Times New Roman" w:eastAsia="Times New Roman" w:hAnsi="Times New Roman" w:cs="Times New Roman"/>
                <w:i/>
                <w:iCs/>
              </w:rPr>
              <w:t>Određivanje g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>ustoće biljnih populacija u eko</w:t>
            </w:r>
            <w:r w:rsidRPr="00E07786">
              <w:rPr>
                <w:rFonts w:ascii="Times New Roman" w:eastAsia="Times New Roman" w:hAnsi="Times New Roman" w:cs="Times New Roman"/>
                <w:i/>
                <w:iCs/>
              </w:rPr>
              <w:t>sustavu</w:t>
            </w:r>
            <w:r>
              <w:rPr>
                <w:rFonts w:ascii="Times New Roman" w:eastAsia="Times New Roman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u DDS Istraži. </w:t>
            </w:r>
          </w:p>
          <w:p w:rsidR="00D42D4A" w:rsidRDefault="00D42D4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analizirati opisane metode, posebno matematičke, pripremiti potrebne materijale za vođenje bilješki. (Pripremiti se za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izvanučioničku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nastavu)</w:t>
            </w:r>
          </w:p>
          <w:p w:rsidR="00D42D4A" w:rsidRPr="00DC5DDE" w:rsidRDefault="00D42D4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riješiti zadatke u RB 3. a, b i c, str. 43, zadatke 8. i 9., str 46. i 10., str. 47.</w:t>
            </w:r>
          </w:p>
        </w:tc>
      </w:tr>
      <w:tr w:rsidR="00D42D4A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D42D4A" w:rsidRPr="00DC5DDE" w:rsidRDefault="00D42D4A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DC5DDE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D42D4A" w:rsidRPr="00DC5DDE" w:rsidTr="00F710EA">
        <w:tc>
          <w:tcPr>
            <w:tcW w:w="9510" w:type="dxa"/>
            <w:gridSpan w:val="10"/>
            <w:shd w:val="clear" w:color="auto" w:fill="auto"/>
          </w:tcPr>
          <w:p w:rsidR="00D42D4A" w:rsidRPr="00DC5DDE" w:rsidRDefault="00D42D4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Times New Roman" w:eastAsia="Times New Roman" w:hAnsi="Times New Roman" w:cs="Times New Roman"/>
              </w:rPr>
              <w:t xml:space="preserve"> Opiši kruženje tvari kroz hranidbeni lanac u šumi. (R2)</w:t>
            </w:r>
          </w:p>
          <w:p w:rsidR="00D42D4A" w:rsidRPr="00DC5DDE" w:rsidRDefault="00D42D4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 xml:space="preserve"> Opiši uloge potrošača, proizvođača i razlagača. (R1) </w:t>
            </w:r>
          </w:p>
          <w:p w:rsidR="00D42D4A" w:rsidRPr="00DC5DDE" w:rsidRDefault="00D42D4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>3.</w:t>
            </w:r>
            <w:r>
              <w:rPr>
                <w:rFonts w:ascii="Times New Roman" w:eastAsia="Times New Roman" w:hAnsi="Times New Roman" w:cs="Times New Roman"/>
              </w:rPr>
              <w:t xml:space="preserve"> Obrazloži imaju li hranidbeni lanci jednak broj članova u svako godišnje doba. (R2). </w:t>
            </w:r>
          </w:p>
          <w:p w:rsidR="00D42D4A" w:rsidRPr="00DC5DDE" w:rsidRDefault="00D42D4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>4.</w:t>
            </w:r>
            <w:r>
              <w:rPr>
                <w:rFonts w:ascii="Times New Roman" w:eastAsia="Times New Roman" w:hAnsi="Times New Roman" w:cs="Times New Roman"/>
              </w:rPr>
              <w:t xml:space="preserve"> Objasni o čemu ovisi broj članova hranidbenog lanca na nekom staništu. (R3)</w:t>
            </w:r>
          </w:p>
          <w:p w:rsidR="00D42D4A" w:rsidRPr="00DC5DDE" w:rsidRDefault="00D42D4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</w:rPr>
              <w:t>Navedi oblike energije koji se pojavljuju u hranidbenom lancu. (R2)</w:t>
            </w:r>
          </w:p>
          <w:p w:rsidR="00D42D4A" w:rsidRPr="00DC5DDE" w:rsidRDefault="00D42D4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 xml:space="preserve">6. </w:t>
            </w:r>
            <w:r>
              <w:rPr>
                <w:rFonts w:ascii="Times New Roman" w:eastAsia="Times New Roman" w:hAnsi="Times New Roman" w:cs="Times New Roman"/>
              </w:rPr>
              <w:t>Skiciraj piramidu i ucrtaj toliko redova koliko imaš članova u nekom hranidbenom lancu koji si izradio/izradila. Koje si organizme upisao/upisala u donji red? Objasni zašto. Što možeš uočiti iz piramidalnog prikaza, a ne vidiš iz lanca? (R3)</w:t>
            </w:r>
          </w:p>
          <w:p w:rsidR="00D42D4A" w:rsidRPr="00DC5DDE" w:rsidRDefault="00D42D4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>7.</w:t>
            </w:r>
            <w:r>
              <w:rPr>
                <w:rFonts w:ascii="Times New Roman" w:eastAsia="Times New Roman" w:hAnsi="Times New Roman" w:cs="Times New Roman"/>
              </w:rPr>
              <w:t xml:space="preserve"> Opiši neke utjecaje čovjeka na poremećaj prirodne ravnoteže. (R2)</w:t>
            </w:r>
          </w:p>
          <w:p w:rsidR="00D42D4A" w:rsidRPr="00DC5DDE" w:rsidRDefault="00D42D4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lastRenderedPageBreak/>
              <w:t>8.</w:t>
            </w:r>
            <w:r>
              <w:rPr>
                <w:rFonts w:ascii="Times New Roman" w:eastAsia="Times New Roman" w:hAnsi="Times New Roman" w:cs="Times New Roman"/>
              </w:rPr>
              <w:t xml:space="preserve"> Obrazloži zašto hranidbeni lanac uvijek započinje biljkom ili algom? (R2)</w:t>
            </w:r>
          </w:p>
          <w:p w:rsidR="00D42D4A" w:rsidRDefault="00D42D4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>9.</w:t>
            </w:r>
            <w:r>
              <w:rPr>
                <w:rFonts w:ascii="Times New Roman" w:eastAsia="Times New Roman" w:hAnsi="Times New Roman" w:cs="Times New Roman"/>
              </w:rPr>
              <w:t xml:space="preserve"> Opiši što utječe na brojnost članova životne zajednice na nekom staništu. (R2)</w:t>
            </w:r>
          </w:p>
          <w:p w:rsidR="00D42D4A" w:rsidRPr="00A61884" w:rsidRDefault="00D42D4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DC5DDE">
              <w:rPr>
                <w:rFonts w:ascii="Times New Roman" w:eastAsia="Times New Roman" w:hAnsi="Times New Roman" w:cs="Times New Roman"/>
              </w:rPr>
              <w:t>10.</w:t>
            </w:r>
            <w:r>
              <w:rPr>
                <w:rFonts w:ascii="Times New Roman" w:eastAsia="Times New Roman" w:hAnsi="Times New Roman" w:cs="Times New Roman"/>
              </w:rPr>
              <w:t xml:space="preserve"> Objasni na primjeru gujavica i  ježeva prirodnu ravnotežu. (R2)</w:t>
            </w:r>
          </w:p>
        </w:tc>
      </w:tr>
      <w:tr w:rsidR="00D42D4A" w:rsidRPr="00DC5DDE" w:rsidTr="00F710EA">
        <w:tc>
          <w:tcPr>
            <w:tcW w:w="9510" w:type="dxa"/>
            <w:gridSpan w:val="10"/>
            <w:shd w:val="clear" w:color="auto" w:fill="B8CCE4" w:themeFill="accent1" w:themeFillTint="66"/>
          </w:tcPr>
          <w:p w:rsidR="00D42D4A" w:rsidRPr="00DC5DDE" w:rsidRDefault="00D42D4A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Prijedlog rada za učenike s posebnim potrebama</w:t>
            </w:r>
          </w:p>
        </w:tc>
      </w:tr>
      <w:tr w:rsidR="00D42D4A" w:rsidRPr="00DC5DDE" w:rsidTr="00F710EA">
        <w:tc>
          <w:tcPr>
            <w:tcW w:w="2640" w:type="dxa"/>
            <w:gridSpan w:val="3"/>
            <w:shd w:val="clear" w:color="auto" w:fill="DEEBF6"/>
          </w:tcPr>
          <w:p w:rsidR="00D42D4A" w:rsidRPr="00DC5DDE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D42D4A" w:rsidRDefault="00D42D4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gledaju animacije</w:t>
            </w:r>
          </w:p>
          <w:p w:rsidR="00D42D4A" w:rsidRDefault="00D42D4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prepričavaju sadržaj animacije</w:t>
            </w:r>
          </w:p>
          <w:p w:rsidR="00D42D4A" w:rsidRDefault="00D42D4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sudjeluju u grupnom radu</w:t>
            </w:r>
          </w:p>
          <w:p w:rsidR="00D42D4A" w:rsidRDefault="00D42D4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472C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rješavaju </w:t>
            </w:r>
            <w:r w:rsidRPr="00CC1816">
              <w:rPr>
                <w:rFonts w:ascii="Times New Roman" w:eastAsia="Times New Roman" w:hAnsi="Times New Roman" w:cs="Times New Roman"/>
                <w:color w:val="1F497D" w:themeColor="text2"/>
              </w:rPr>
              <w:t>Nastavni listić 4.</w:t>
            </w:r>
          </w:p>
          <w:p w:rsidR="00D42D4A" w:rsidRDefault="00D42D4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n</w:t>
            </w:r>
            <w:r w:rsidRPr="00F22592">
              <w:rPr>
                <w:rFonts w:ascii="Times New Roman" w:eastAsia="Times New Roman" w:hAnsi="Times New Roman" w:cs="Times New Roman"/>
              </w:rPr>
              <w:t>a primjeru razliku</w:t>
            </w:r>
            <w:r>
              <w:rPr>
                <w:rFonts w:ascii="Times New Roman" w:eastAsia="Times New Roman" w:hAnsi="Times New Roman" w:cs="Times New Roman"/>
              </w:rPr>
              <w:t>ju</w:t>
            </w:r>
            <w:r w:rsidRPr="00F22592">
              <w:rPr>
                <w:rFonts w:ascii="Times New Roman" w:eastAsia="Times New Roman" w:hAnsi="Times New Roman" w:cs="Times New Roman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</w:rPr>
              <w:t>ro</w:t>
            </w:r>
            <w:r w:rsidRPr="00F22592">
              <w:rPr>
                <w:rFonts w:ascii="Times New Roman" w:eastAsia="Times New Roman" w:hAnsi="Times New Roman" w:cs="Times New Roman"/>
              </w:rPr>
              <w:t>izvođača od potrošača</w:t>
            </w:r>
          </w:p>
          <w:p w:rsidR="00D42D4A" w:rsidRDefault="00D42D4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formiraju hranidbeni lanac i hranidbenu mrežu</w:t>
            </w:r>
          </w:p>
          <w:p w:rsidR="00D42D4A" w:rsidRPr="00DC5DDE" w:rsidRDefault="00D42D4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opisuju na primjeru utjecaj čovjeka na prirodnu ravnotežu</w:t>
            </w:r>
          </w:p>
        </w:tc>
      </w:tr>
      <w:tr w:rsidR="00D42D4A" w:rsidRPr="00DC5DDE" w:rsidTr="00F710EA">
        <w:tc>
          <w:tcPr>
            <w:tcW w:w="2640" w:type="dxa"/>
            <w:gridSpan w:val="3"/>
            <w:shd w:val="clear" w:color="auto" w:fill="DEEBF6"/>
          </w:tcPr>
          <w:p w:rsidR="00D42D4A" w:rsidRPr="00DC5DDE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D42D4A" w:rsidRPr="00DC5DDE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Istražiti u literaturi primjere kako je čovjek s namjerom rješavanja nekog ekološkog problema poremetio prirodnu ravnotežu. Prikazati to kao kratko izvješće. </w:t>
            </w:r>
          </w:p>
        </w:tc>
      </w:tr>
      <w:tr w:rsidR="00D42D4A" w:rsidRPr="00DC5DDE" w:rsidTr="00F710EA">
        <w:tc>
          <w:tcPr>
            <w:tcW w:w="9510" w:type="dxa"/>
            <w:gridSpan w:val="10"/>
            <w:shd w:val="clear" w:color="auto" w:fill="D9E2F3"/>
          </w:tcPr>
          <w:p w:rsidR="00D42D4A" w:rsidRPr="00DC5DDE" w:rsidRDefault="00D42D4A" w:rsidP="00F710EA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D42D4A" w:rsidRPr="00DC5DDE" w:rsidTr="00F710EA">
        <w:tc>
          <w:tcPr>
            <w:tcW w:w="9510" w:type="dxa"/>
            <w:gridSpan w:val="10"/>
          </w:tcPr>
          <w:p w:rsidR="00D42D4A" w:rsidRPr="00DC5DDE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ODNOSI MEĐU ŽIVIM BIĆIMA NA ZAJEDNIČKOM STANIŠTU</w:t>
            </w:r>
          </w:p>
          <w:p w:rsidR="00D42D4A" w:rsidRPr="00E07786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07786">
              <w:rPr>
                <w:rFonts w:ascii="Times New Roman" w:eastAsia="Times New Roman" w:hAnsi="Times New Roman" w:cs="Times New Roman"/>
                <w:bCs/>
                <w:color w:val="000000"/>
              </w:rPr>
              <w:t>ŽIVOTNA ZAJEDNICA:</w:t>
            </w:r>
          </w:p>
          <w:p w:rsidR="00D42D4A" w:rsidRPr="00E07786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0778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a) </w:t>
            </w:r>
            <w:r w:rsidRPr="00E0778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proizvođači </w:t>
            </w:r>
            <w:r w:rsidRPr="00E07786">
              <w:rPr>
                <w:rFonts w:ascii="Times New Roman" w:eastAsia="Times New Roman" w:hAnsi="Times New Roman" w:cs="Times New Roman"/>
                <w:bCs/>
                <w:color w:val="000000"/>
              </w:rPr>
              <w:t>– sami stvaraju hranu i kisik; fotosinteza; alge i zelene biljke</w:t>
            </w:r>
          </w:p>
          <w:p w:rsidR="00D42D4A" w:rsidRPr="00E07786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b</w:t>
            </w:r>
            <w:r w:rsidRPr="00E0778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) </w:t>
            </w:r>
            <w:r w:rsidRPr="00E0778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potrošači </w:t>
            </w:r>
            <w:r w:rsidRPr="00E07786">
              <w:rPr>
                <w:rFonts w:ascii="Times New Roman" w:eastAsia="Times New Roman" w:hAnsi="Times New Roman" w:cs="Times New Roman"/>
                <w:bCs/>
                <w:color w:val="000000"/>
              </w:rPr>
              <w:t>– uzimaju hranu iz okoliša; biljožderi (potrošači I. reda)  mesožderi svežderi Potrošači II., III., IV. …reda)</w:t>
            </w:r>
          </w:p>
          <w:p w:rsidR="00D42D4A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c</w:t>
            </w:r>
            <w:r w:rsidRPr="00E0778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) </w:t>
            </w:r>
            <w:r w:rsidRPr="00E07786">
              <w:rPr>
                <w:rFonts w:ascii="Times New Roman" w:eastAsia="Times New Roman" w:hAnsi="Times New Roman" w:cs="Times New Roman"/>
                <w:b/>
                <w:color w:val="000000"/>
              </w:rPr>
              <w:t>razlagači –</w:t>
            </w:r>
            <w:r w:rsidRPr="00E0778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razlažu uginule organizme, hraneći se njima; bakterije i gljive</w:t>
            </w:r>
          </w:p>
          <w:p w:rsidR="00D42D4A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D42D4A" w:rsidRPr="00E07786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E07786">
              <w:rPr>
                <w:rFonts w:ascii="Times New Roman" w:eastAsia="Times New Roman" w:hAnsi="Times New Roman" w:cs="Times New Roman"/>
                <w:b/>
                <w:color w:val="000000"/>
              </w:rPr>
              <w:t>Hranidbeni lanac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– </w:t>
            </w:r>
            <w:r w:rsidRPr="00E07786">
              <w:rPr>
                <w:rFonts w:ascii="Times New Roman" w:eastAsia="Times New Roman" w:hAnsi="Times New Roman" w:cs="Times New Roman"/>
                <w:bCs/>
                <w:color w:val="000000"/>
              </w:rPr>
              <w:t>povezanost proizvođača, potrošača i razlagača u prehrani</w:t>
            </w:r>
          </w:p>
          <w:p w:rsidR="00D42D4A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07786">
              <w:rPr>
                <w:rFonts w:ascii="Times New Roman" w:eastAsia="Times New Roman" w:hAnsi="Times New Roman" w:cs="Times New Roman"/>
                <w:b/>
                <w:color w:val="000000"/>
              </w:rPr>
              <w:t>Hranidben mreža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– </w:t>
            </w:r>
            <w:r w:rsidRPr="00E07786">
              <w:rPr>
                <w:rFonts w:ascii="Times New Roman" w:eastAsia="Times New Roman" w:hAnsi="Times New Roman" w:cs="Times New Roman"/>
                <w:bCs/>
                <w:color w:val="000000"/>
              </w:rPr>
              <w:t>međusobno povezani hranidbeni lanci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pojedinim članovima (jedinkama)</w:t>
            </w:r>
            <w:r w:rsidRPr="00E0778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  <w:p w:rsidR="00D42D4A" w:rsidRPr="00E07786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52CCC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8" type="#_x0000_t13" style="position:absolute;margin-left:96.75pt;margin-top:17.05pt;width:37.9pt;height:17pt;z-index:251662336"/>
              </w:pict>
            </w:r>
          </w:p>
          <w:p w:rsidR="00D42D4A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52CCC">
              <w:rPr>
                <w:rFonts w:ascii="Times New Roman" w:eastAsia="Times New Roman" w:hAnsi="Times New Roman" w:cs="Times New Roman"/>
                <w:b/>
                <w:noProof/>
                <w:color w:val="000000"/>
              </w:rPr>
              <w:pict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_x0000_s1030" type="#_x0000_t102" style="position:absolute;margin-left:256.15pt;margin-top:10.05pt;width:27pt;height:45pt;rotation:11512052fd;z-index:251664384"/>
              </w:pic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</w:rPr>
              <w:pict>
                <v:shape id="_x0000_s1029" type="#_x0000_t102" style="position:absolute;margin-left:223.65pt;margin-top:15.05pt;width:27pt;height:45pt;z-index:251663360"/>
              </w:pic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</w:t>
            </w:r>
            <w:r w:rsidRPr="00A56D44">
              <w:rPr>
                <w:rFonts w:ascii="Times New Roman" w:eastAsia="Times New Roman" w:hAnsi="Times New Roman" w:cs="Times New Roman"/>
                <w:b/>
                <w:color w:val="000000"/>
              </w:rPr>
              <w:t>Energija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protječe                                                    </w:t>
            </w:r>
            <w:r w:rsidRPr="00CC18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Tvari</w:t>
            </w: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kruže</w:t>
            </w:r>
          </w:p>
          <w:p w:rsidR="00D42D4A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</w:t>
            </w:r>
          </w:p>
          <w:p w:rsidR="00D42D4A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                                                                </w:t>
            </w:r>
          </w:p>
          <w:p w:rsidR="00D42D4A" w:rsidRPr="002C5343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07786">
              <w:rPr>
                <w:rFonts w:ascii="Times New Roman" w:eastAsia="Times New Roman" w:hAnsi="Times New Roman" w:cs="Times New Roman"/>
                <w:b/>
                <w:color w:val="000000"/>
              </w:rPr>
              <w:t>Prirodna ravnoteža</w:t>
            </w:r>
          </w:p>
          <w:p w:rsidR="00D42D4A" w:rsidRPr="00A56D44" w:rsidRDefault="00D42D4A" w:rsidP="00F710EA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- utjecaj čovjeka na prirodnu ravnotežu</w:t>
            </w:r>
            <w:r w:rsidRPr="00DC5DD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D42D4A" w:rsidRPr="00DC5DDE" w:rsidTr="00F710EA">
        <w:tc>
          <w:tcPr>
            <w:tcW w:w="2640" w:type="dxa"/>
            <w:gridSpan w:val="3"/>
            <w:shd w:val="clear" w:color="auto" w:fill="DBE5F1" w:themeFill="accent1" w:themeFillTint="33"/>
          </w:tcPr>
          <w:p w:rsidR="00D42D4A" w:rsidRPr="00DC5DDE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DC5DDE">
              <w:rPr>
                <w:rFonts w:ascii="Times New Roman" w:eastAsia="Times New Roman" w:hAnsi="Times New Roman" w:cs="Times New Roman"/>
                <w:b/>
              </w:rPr>
              <w:lastRenderedPageBreak/>
              <w:t>Popis priloga:</w:t>
            </w:r>
          </w:p>
        </w:tc>
        <w:tc>
          <w:tcPr>
            <w:tcW w:w="6870" w:type="dxa"/>
            <w:gridSpan w:val="7"/>
          </w:tcPr>
          <w:p w:rsidR="00D42D4A" w:rsidRPr="00DC5DDE" w:rsidRDefault="00D42D4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Nastavni listić 1. Izlazna kartica rubrika za vrednovanje rada u grupi</w:t>
            </w:r>
          </w:p>
          <w:p w:rsidR="00D42D4A" w:rsidRDefault="00D42D4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Nastavni listić 2. Zadatci za raspravu u paru</w:t>
            </w:r>
          </w:p>
          <w:p w:rsidR="00D42D4A" w:rsidRPr="001F0749" w:rsidRDefault="00D42D4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Nastavni listić 3. Izlazna kartica za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samoprocjenu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F0749">
              <w:rPr>
                <w:rFonts w:ascii="Times New Roman" w:eastAsia="Times New Roman" w:hAnsi="Times New Roman" w:cs="Times New Roman"/>
                <w:i/>
                <w:iCs/>
              </w:rPr>
              <w:t>Povezanost članova u životnoj zajednici</w:t>
            </w:r>
          </w:p>
          <w:p w:rsidR="00D42D4A" w:rsidRPr="00DC5DDE" w:rsidRDefault="00D42D4A" w:rsidP="00F710EA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Nastavni listić 4. Prijedlog zadataka za učenike s teškoćama</w:t>
            </w:r>
          </w:p>
        </w:tc>
      </w:tr>
    </w:tbl>
    <w:p w:rsidR="00D42D4A" w:rsidRDefault="00D42D4A" w:rsidP="00D42D4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D42D4A" w:rsidRDefault="00D42D4A" w:rsidP="00D42D4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D42D4A" w:rsidRDefault="00D42D4A" w:rsidP="00D42D4A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CC1816">
        <w:rPr>
          <w:rFonts w:ascii="Times New Roman" w:eastAsia="Times New Roman" w:hAnsi="Times New Roman" w:cs="Times New Roman"/>
          <w:b/>
        </w:rPr>
        <w:lastRenderedPageBreak/>
        <w:t>Nastavni listić 1.</w:t>
      </w:r>
    </w:p>
    <w:p w:rsidR="00D42D4A" w:rsidRPr="00CC1816" w:rsidRDefault="00D42D4A" w:rsidP="00D42D4A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D42D4A" w:rsidRPr="00E279F6" w:rsidRDefault="00D42D4A" w:rsidP="00D42D4A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color w:val="4F81BD" w:themeColor="accent1"/>
        </w:rPr>
      </w:pPr>
      <w:r w:rsidRPr="00E279F6">
        <w:rPr>
          <w:rFonts w:ascii="Times New Roman" w:eastAsia="Times New Roman" w:hAnsi="Times New Roman" w:cs="Times New Roman"/>
          <w:b/>
          <w:color w:val="4F81BD" w:themeColor="accent1"/>
        </w:rPr>
        <w:t>Rubrika za vrednovanje rada u grupi</w:t>
      </w:r>
    </w:p>
    <w:p w:rsidR="00D42D4A" w:rsidRDefault="00D42D4A" w:rsidP="00D42D4A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D42D4A" w:rsidRPr="00CC1816" w:rsidRDefault="00D42D4A" w:rsidP="00D42D4A">
      <w:pPr>
        <w:pStyle w:val="Normal1"/>
        <w:spacing w:after="0" w:line="360" w:lineRule="auto"/>
        <w:rPr>
          <w:rFonts w:ascii="Times New Roman" w:eastAsia="Times New Roman" w:hAnsi="Times New Roman" w:cs="Times New Roman"/>
          <w:bCs/>
        </w:rPr>
      </w:pPr>
      <w:r w:rsidRPr="00CC1816">
        <w:rPr>
          <w:rFonts w:ascii="Times New Roman" w:eastAsia="Times New Roman" w:hAnsi="Times New Roman" w:cs="Times New Roman"/>
          <w:bCs/>
        </w:rPr>
        <w:t>Tvojoj grupi dodijeljeno je 10 bodova.</w:t>
      </w:r>
    </w:p>
    <w:p w:rsidR="00D42D4A" w:rsidRPr="00CC1816" w:rsidRDefault="00D42D4A" w:rsidP="00D42D4A">
      <w:pPr>
        <w:pStyle w:val="Normal1"/>
        <w:spacing w:after="0" w:line="360" w:lineRule="auto"/>
        <w:rPr>
          <w:rFonts w:ascii="Times New Roman" w:eastAsia="Times New Roman" w:hAnsi="Times New Roman" w:cs="Times New Roman"/>
          <w:bCs/>
        </w:rPr>
      </w:pPr>
      <w:r w:rsidRPr="00CC1816">
        <w:rPr>
          <w:rFonts w:ascii="Times New Roman" w:eastAsia="Times New Roman" w:hAnsi="Times New Roman" w:cs="Times New Roman"/>
          <w:bCs/>
        </w:rPr>
        <w:t xml:space="preserve">Vrednuj rad, zalaganje, aktivnost svakog člana svoje grupe i dodijeli mu broj bodova koji smatraš da je zaslužio/zaslužila. Podijeli bodove članovima tako da ukupni zbroj bude 10. </w:t>
      </w:r>
    </w:p>
    <w:p w:rsidR="00D42D4A" w:rsidRDefault="00D42D4A" w:rsidP="00D42D4A">
      <w:pPr>
        <w:pStyle w:val="Normal1"/>
        <w:spacing w:after="0" w:line="36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S</w:t>
      </w:r>
      <w:r w:rsidRPr="00CC1816">
        <w:rPr>
          <w:rFonts w:ascii="Times New Roman" w:eastAsia="Times New Roman" w:hAnsi="Times New Roman" w:cs="Times New Roman"/>
          <w:bCs/>
        </w:rPr>
        <w:t xml:space="preserve">voj rad </w:t>
      </w:r>
      <w:r>
        <w:rPr>
          <w:rFonts w:ascii="Times New Roman" w:eastAsia="Times New Roman" w:hAnsi="Times New Roman" w:cs="Times New Roman"/>
          <w:bCs/>
        </w:rPr>
        <w:t>n</w:t>
      </w:r>
      <w:r w:rsidRPr="00CC1816">
        <w:rPr>
          <w:rFonts w:ascii="Times New Roman" w:eastAsia="Times New Roman" w:hAnsi="Times New Roman" w:cs="Times New Roman"/>
          <w:bCs/>
        </w:rPr>
        <w:t xml:space="preserve">e vrednuješ. </w:t>
      </w:r>
    </w:p>
    <w:p w:rsidR="00D42D4A" w:rsidRPr="00CC1816" w:rsidRDefault="00D42D4A" w:rsidP="00D42D4A">
      <w:pPr>
        <w:pStyle w:val="Normal1"/>
        <w:spacing w:after="0" w:line="360" w:lineRule="auto"/>
        <w:rPr>
          <w:rFonts w:ascii="Times New Roman" w:eastAsia="Times New Roman" w:hAnsi="Times New Roman" w:cs="Times New Roman"/>
          <w:bCs/>
        </w:rPr>
      </w:pPr>
    </w:p>
    <w:tbl>
      <w:tblPr>
        <w:tblStyle w:val="TableGrid"/>
        <w:tblW w:w="0" w:type="auto"/>
        <w:tblLook w:val="04A0"/>
      </w:tblPr>
      <w:tblGrid>
        <w:gridCol w:w="5637"/>
        <w:gridCol w:w="3651"/>
      </w:tblGrid>
      <w:tr w:rsidR="00D42D4A" w:rsidTr="00F710EA">
        <w:tc>
          <w:tcPr>
            <w:tcW w:w="5637" w:type="dxa"/>
          </w:tcPr>
          <w:p w:rsidR="00D42D4A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ČLAN GRUPE – IME I PREZIME</w:t>
            </w:r>
          </w:p>
        </w:tc>
        <w:tc>
          <w:tcPr>
            <w:tcW w:w="3651" w:type="dxa"/>
          </w:tcPr>
          <w:p w:rsidR="00D42D4A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BROJ BODOVA</w:t>
            </w:r>
          </w:p>
        </w:tc>
      </w:tr>
      <w:tr w:rsidR="00D42D4A" w:rsidTr="00F710EA">
        <w:tc>
          <w:tcPr>
            <w:tcW w:w="5637" w:type="dxa"/>
          </w:tcPr>
          <w:p w:rsidR="00D42D4A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651" w:type="dxa"/>
          </w:tcPr>
          <w:p w:rsidR="00D42D4A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42D4A" w:rsidTr="00F710EA">
        <w:tc>
          <w:tcPr>
            <w:tcW w:w="5637" w:type="dxa"/>
          </w:tcPr>
          <w:p w:rsidR="00D42D4A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651" w:type="dxa"/>
          </w:tcPr>
          <w:p w:rsidR="00D42D4A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42D4A" w:rsidTr="00F710EA">
        <w:tc>
          <w:tcPr>
            <w:tcW w:w="5637" w:type="dxa"/>
          </w:tcPr>
          <w:p w:rsidR="00D42D4A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651" w:type="dxa"/>
          </w:tcPr>
          <w:p w:rsidR="00D42D4A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42D4A" w:rsidTr="00F710EA">
        <w:tc>
          <w:tcPr>
            <w:tcW w:w="5637" w:type="dxa"/>
          </w:tcPr>
          <w:p w:rsidR="00D42D4A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4.</w:t>
            </w:r>
          </w:p>
        </w:tc>
        <w:tc>
          <w:tcPr>
            <w:tcW w:w="3651" w:type="dxa"/>
          </w:tcPr>
          <w:p w:rsidR="00D42D4A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42D4A" w:rsidTr="00F710EA">
        <w:tc>
          <w:tcPr>
            <w:tcW w:w="5637" w:type="dxa"/>
          </w:tcPr>
          <w:p w:rsidR="00D42D4A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5.</w:t>
            </w:r>
          </w:p>
        </w:tc>
        <w:tc>
          <w:tcPr>
            <w:tcW w:w="3651" w:type="dxa"/>
          </w:tcPr>
          <w:p w:rsidR="00D42D4A" w:rsidRDefault="00D42D4A" w:rsidP="00F710EA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D42D4A" w:rsidRPr="00CC1816" w:rsidRDefault="00D42D4A" w:rsidP="00D42D4A">
      <w:pPr>
        <w:pStyle w:val="Normal1"/>
        <w:spacing w:after="0" w:line="360" w:lineRule="auto"/>
        <w:rPr>
          <w:rFonts w:ascii="Times New Roman" w:eastAsia="Times New Roman" w:hAnsi="Times New Roman" w:cs="Times New Roman"/>
          <w:bCs/>
        </w:rPr>
      </w:pPr>
    </w:p>
    <w:p w:rsidR="00D42D4A" w:rsidRPr="00754FB4" w:rsidRDefault="00D42D4A" w:rsidP="00D42D4A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754FB4">
        <w:rPr>
          <w:rFonts w:ascii="Times New Roman" w:eastAsia="Times New Roman" w:hAnsi="Times New Roman" w:cs="Times New Roman"/>
          <w:b/>
        </w:rPr>
        <w:sym w:font="Wingdings" w:char="F022"/>
      </w:r>
      <w:r w:rsidRPr="00754FB4">
        <w:rPr>
          <w:rFonts w:ascii="Times New Roman" w:eastAsia="Times New Roman" w:hAnsi="Times New Roman" w:cs="Times New Roman"/>
          <w:b/>
        </w:rPr>
        <w:t>--------------------------------------------------------------------------------------------------------------</w:t>
      </w:r>
    </w:p>
    <w:p w:rsidR="00D42D4A" w:rsidRDefault="00D42D4A" w:rsidP="00D42D4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D42D4A" w:rsidRDefault="00D42D4A" w:rsidP="00D42D4A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CC1816">
        <w:rPr>
          <w:rFonts w:ascii="Times New Roman" w:eastAsia="Times New Roman" w:hAnsi="Times New Roman" w:cs="Times New Roman"/>
          <w:b/>
        </w:rPr>
        <w:t>Nastavni listić 2.</w:t>
      </w:r>
    </w:p>
    <w:p w:rsidR="00D42D4A" w:rsidRPr="00CC1816" w:rsidRDefault="00D42D4A" w:rsidP="00D42D4A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D42D4A" w:rsidRPr="00E279F6" w:rsidRDefault="00D42D4A" w:rsidP="00D42D4A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E279F6">
        <w:rPr>
          <w:rFonts w:ascii="Times New Roman" w:eastAsia="Times New Roman" w:hAnsi="Times New Roman" w:cs="Times New Roman"/>
          <w:b/>
        </w:rPr>
        <w:t>Zadatci za raspravu u paru</w:t>
      </w:r>
    </w:p>
    <w:p w:rsidR="00D42D4A" w:rsidRPr="00E279F6" w:rsidRDefault="00D42D4A" w:rsidP="00D42D4A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D42D4A" w:rsidRDefault="00D42D4A" w:rsidP="00D42D4A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6A09C3">
        <w:rPr>
          <w:rFonts w:ascii="Times New Roman" w:eastAsia="Times New Roman" w:hAnsi="Times New Roman" w:cs="Times New Roman"/>
          <w:b/>
          <w:bCs/>
        </w:rPr>
        <w:t>Na temelju primjera hranidbenih lanaca i hranidbe mreže raspravi sa svojim kolegom</w:t>
      </w:r>
      <w:r>
        <w:rPr>
          <w:rFonts w:ascii="Times New Roman" w:eastAsia="Times New Roman" w:hAnsi="Times New Roman" w:cs="Times New Roman"/>
          <w:b/>
          <w:bCs/>
        </w:rPr>
        <w:t>/svojom kolegicom</w:t>
      </w:r>
      <w:r w:rsidRPr="006A09C3">
        <w:rPr>
          <w:rFonts w:ascii="Times New Roman" w:eastAsia="Times New Roman" w:hAnsi="Times New Roman" w:cs="Times New Roman"/>
          <w:b/>
          <w:bCs/>
        </w:rPr>
        <w:t xml:space="preserve"> sljedeća pitanja.</w:t>
      </w:r>
    </w:p>
    <w:p w:rsidR="00D42D4A" w:rsidRDefault="00D42D4A" w:rsidP="00D42D4A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Za raspravu imate 4 minute.</w:t>
      </w:r>
    </w:p>
    <w:p w:rsidR="00D42D4A" w:rsidRDefault="00D42D4A" w:rsidP="00D42D4A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Svoje zaključke objavite ostalim učenicima u razredu.</w:t>
      </w:r>
    </w:p>
    <w:p w:rsidR="00D42D4A" w:rsidRPr="006A09C3" w:rsidRDefault="00D42D4A" w:rsidP="00D42D4A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D42D4A" w:rsidRDefault="00D42D4A" w:rsidP="00D42D4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Što je prirodna ravnoteža?</w:t>
      </w:r>
    </w:p>
    <w:p w:rsidR="00D42D4A" w:rsidRDefault="00D42D4A" w:rsidP="00D42D4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Kako se u nekom ekosustavu održava prirodna ravnoteža?</w:t>
      </w:r>
    </w:p>
    <w:p w:rsidR="00D42D4A" w:rsidRDefault="00D42D4A" w:rsidP="00D42D4A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3. Navedi primjere čovjekova utjecaja na prirodnu ravnotežu.</w:t>
      </w:r>
    </w:p>
    <w:p w:rsidR="00D42D4A" w:rsidRDefault="00D42D4A" w:rsidP="00D42D4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D42D4A" w:rsidRDefault="00D42D4A" w:rsidP="00D42D4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D42D4A" w:rsidRPr="00960039" w:rsidRDefault="00D42D4A" w:rsidP="00D42D4A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960039">
        <w:rPr>
          <w:rFonts w:ascii="Times New Roman" w:eastAsia="Times New Roman" w:hAnsi="Times New Roman" w:cs="Times New Roman"/>
          <w:b/>
        </w:rPr>
        <w:lastRenderedPageBreak/>
        <w:t>Nastavni listić 3.</w:t>
      </w:r>
    </w:p>
    <w:p w:rsidR="00D42D4A" w:rsidRDefault="00D42D4A" w:rsidP="00D42D4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D42D4A" w:rsidRPr="00E279F6" w:rsidRDefault="00D42D4A" w:rsidP="00D42D4A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i/>
          <w:iCs/>
          <w:color w:val="4F81BD" w:themeColor="accent1"/>
        </w:rPr>
      </w:pPr>
      <w:r w:rsidRPr="00E279F6">
        <w:rPr>
          <w:rFonts w:ascii="Times New Roman" w:eastAsia="Times New Roman" w:hAnsi="Times New Roman" w:cs="Times New Roman"/>
          <w:b/>
          <w:color w:val="4F81BD" w:themeColor="accent1"/>
        </w:rPr>
        <w:t xml:space="preserve">Izlazna kartica za </w:t>
      </w:r>
      <w:proofErr w:type="spellStart"/>
      <w:r w:rsidRPr="00E279F6">
        <w:rPr>
          <w:rFonts w:ascii="Times New Roman" w:eastAsia="Times New Roman" w:hAnsi="Times New Roman" w:cs="Times New Roman"/>
          <w:b/>
          <w:color w:val="4F81BD" w:themeColor="accent1"/>
        </w:rPr>
        <w:t>samoprocjenu</w:t>
      </w:r>
      <w:proofErr w:type="spellEnd"/>
      <w:r w:rsidRPr="00E279F6">
        <w:rPr>
          <w:rFonts w:ascii="Times New Roman" w:eastAsia="Times New Roman" w:hAnsi="Times New Roman" w:cs="Times New Roman"/>
          <w:b/>
          <w:color w:val="4F81BD" w:themeColor="accent1"/>
        </w:rPr>
        <w:t xml:space="preserve"> </w:t>
      </w:r>
      <w:r w:rsidRPr="00E279F6">
        <w:rPr>
          <w:rFonts w:ascii="Times New Roman" w:eastAsia="Times New Roman" w:hAnsi="Times New Roman" w:cs="Times New Roman"/>
          <w:b/>
          <w:i/>
          <w:iCs/>
          <w:color w:val="4F81BD" w:themeColor="accent1"/>
        </w:rPr>
        <w:t>Povezanost članova u životnoj zajednici</w:t>
      </w:r>
    </w:p>
    <w:p w:rsidR="00D42D4A" w:rsidRPr="00E279F6" w:rsidRDefault="00D42D4A" w:rsidP="00D42D4A">
      <w:pPr>
        <w:pStyle w:val="Normal1"/>
        <w:spacing w:after="0" w:line="360" w:lineRule="auto"/>
        <w:ind w:left="720" w:firstLine="720"/>
        <w:rPr>
          <w:rFonts w:ascii="Times New Roman" w:eastAsia="Times New Roman" w:hAnsi="Times New Roman" w:cs="Times New Roman"/>
          <w:b/>
          <w:bCs/>
        </w:rPr>
      </w:pPr>
    </w:p>
    <w:p w:rsidR="00D42D4A" w:rsidRPr="00497801" w:rsidRDefault="00D42D4A" w:rsidP="00D42D4A">
      <w:pPr>
        <w:pStyle w:val="Normal1"/>
        <w:spacing w:after="0" w:line="360" w:lineRule="auto"/>
        <w:ind w:left="720" w:firstLine="720"/>
        <w:rPr>
          <w:rFonts w:ascii="Times New Roman" w:eastAsia="Times New Roman" w:hAnsi="Times New Roman" w:cs="Times New Roman"/>
          <w:b/>
          <w:bCs/>
        </w:rPr>
      </w:pPr>
      <w:r w:rsidRPr="00497801">
        <w:rPr>
          <w:rFonts w:ascii="Times New Roman" w:eastAsia="Times New Roman" w:hAnsi="Times New Roman" w:cs="Times New Roman"/>
          <w:b/>
          <w:bCs/>
        </w:rPr>
        <w:t>NA DANAŠNJEM SATU PRIRODE NAUČIO/NAUČILA SAM:</w:t>
      </w:r>
    </w:p>
    <w:p w:rsidR="00D42D4A" w:rsidRDefault="00D42D4A" w:rsidP="00D42D4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31" type="#_x0000_t106" style="position:absolute;margin-left:310.8pt;margin-top:12.05pt;width:162.75pt;height:121.1pt;z-index:251665408" adj="1009,24775">
            <v:textbox style="mso-next-textbox:#_x0000_s1031">
              <w:txbxContent>
                <w:p w:rsidR="00D42D4A" w:rsidRDefault="00D42D4A" w:rsidP="00D42D4A"/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</w:rPr>
        <w:pict>
          <v:shape id="_x0000_s1027" type="#_x0000_t106" style="position:absolute;margin-left:143.05pt;margin-top:20.3pt;width:167.75pt;height:119.6pt;z-index:251661312" adj="2118,26043">
            <v:textbox style="mso-next-textbox:#_x0000_s1027">
              <w:txbxContent>
                <w:p w:rsidR="00D42D4A" w:rsidRDefault="00D42D4A" w:rsidP="00D42D4A">
                  <w:r>
                    <w:t xml:space="preserve">                              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</w:rPr>
        <w:pict>
          <v:shape id="_x0000_s1026" type="#_x0000_t106" style="position:absolute;margin-left:-15.85pt;margin-top:35.5pt;width:142.5pt;height:102.35pt;z-index:251660288" adj="1076,26570">
            <v:textbox style="mso-next-textbox:#_x0000_s1026">
              <w:txbxContent>
                <w:p w:rsidR="00D42D4A" w:rsidRDefault="00D42D4A" w:rsidP="00D42D4A"/>
              </w:txbxContent>
            </v:textbox>
          </v:shape>
        </w:pict>
      </w:r>
      <w:r>
        <w:rPr>
          <w:rFonts w:ascii="Times New Roman" w:eastAsia="Times New Roman" w:hAnsi="Times New Roman" w:cs="Times New Roman"/>
        </w:rPr>
        <w:t>O POVEZANOSTI ŽIVIH BIĆA          O PRIRODNOJ RAVNOTEŽI           O EKOSUSTAVU</w:t>
      </w:r>
      <w:r>
        <w:rPr>
          <w:rFonts w:ascii="Times New Roman" w:eastAsia="Times New Roman" w:hAnsi="Times New Roman" w:cs="Times New Roman"/>
        </w:rPr>
        <w:tab/>
        <w:t xml:space="preserve">       </w:t>
      </w:r>
    </w:p>
    <w:p w:rsidR="00D42D4A" w:rsidRDefault="00D42D4A" w:rsidP="00D42D4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D42D4A" w:rsidRDefault="00D42D4A" w:rsidP="00D42D4A">
      <w:pPr>
        <w:pStyle w:val="Normal1"/>
        <w:spacing w:after="0" w:line="360" w:lineRule="auto"/>
        <w:ind w:left="720" w:firstLine="720"/>
        <w:rPr>
          <w:rFonts w:ascii="Times New Roman" w:eastAsia="Times New Roman" w:hAnsi="Times New Roman" w:cs="Times New Roman"/>
        </w:rPr>
      </w:pPr>
    </w:p>
    <w:p w:rsidR="00D42D4A" w:rsidRPr="001872E7" w:rsidRDefault="00D42D4A" w:rsidP="00D42D4A">
      <w:pPr>
        <w:pStyle w:val="Normal1"/>
        <w:tabs>
          <w:tab w:val="left" w:pos="3520"/>
        </w:tabs>
        <w:spacing w:after="0" w:line="360" w:lineRule="auto"/>
        <w:ind w:left="720" w:firstLine="720"/>
        <w:rPr>
          <w:rFonts w:ascii="Times New Roman" w:eastAsia="Times New Roman" w:hAnsi="Times New Roman" w:cs="Times New Roman"/>
        </w:rPr>
      </w:pPr>
    </w:p>
    <w:p w:rsidR="00D42D4A" w:rsidRDefault="00D42D4A" w:rsidP="00D42D4A">
      <w:pPr>
        <w:pStyle w:val="Normal1"/>
        <w:tabs>
          <w:tab w:val="left" w:pos="5791"/>
        </w:tabs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D42D4A" w:rsidRDefault="00D42D4A" w:rsidP="00D42D4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D42D4A" w:rsidRDefault="00D42D4A" w:rsidP="00D42D4A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bookmarkStart w:id="0" w:name="_Hlk18236994"/>
    </w:p>
    <w:p w:rsidR="00D42D4A" w:rsidRDefault="00D42D4A" w:rsidP="00D42D4A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D42D4A" w:rsidRDefault="00D42D4A" w:rsidP="00D42D4A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D42D4A" w:rsidRDefault="00D42D4A" w:rsidP="00D42D4A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  <w:r w:rsidRPr="00754FB4">
        <w:rPr>
          <w:rFonts w:ascii="Times New Roman" w:eastAsia="Times New Roman" w:hAnsi="Times New Roman" w:cs="Times New Roman"/>
          <w:b/>
        </w:rPr>
        <w:sym w:font="Wingdings" w:char="F022"/>
      </w:r>
      <w:r w:rsidRPr="00754FB4">
        <w:rPr>
          <w:rFonts w:ascii="Times New Roman" w:eastAsia="Times New Roman" w:hAnsi="Times New Roman" w:cs="Times New Roman"/>
          <w:b/>
        </w:rPr>
        <w:t>--------------------------------------------------------------------------------------------------------------</w:t>
      </w:r>
      <w:bookmarkEnd w:id="0"/>
    </w:p>
    <w:p w:rsidR="00D42D4A" w:rsidRDefault="00D42D4A" w:rsidP="00D42D4A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D42D4A" w:rsidRPr="00960039" w:rsidRDefault="00D42D4A" w:rsidP="00D42D4A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960039">
        <w:rPr>
          <w:rFonts w:ascii="Times New Roman" w:eastAsia="Times New Roman" w:hAnsi="Times New Roman" w:cs="Times New Roman"/>
          <w:b/>
        </w:rPr>
        <w:t>Nastavni listić 3.</w:t>
      </w:r>
    </w:p>
    <w:p w:rsidR="00D42D4A" w:rsidRDefault="00D42D4A" w:rsidP="00D42D4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D42D4A" w:rsidRPr="00E279F6" w:rsidRDefault="00D42D4A" w:rsidP="00D42D4A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i/>
          <w:iCs/>
          <w:color w:val="4F81BD" w:themeColor="accent1"/>
        </w:rPr>
      </w:pPr>
      <w:r w:rsidRPr="00E279F6">
        <w:rPr>
          <w:rFonts w:ascii="Times New Roman" w:eastAsia="Times New Roman" w:hAnsi="Times New Roman" w:cs="Times New Roman"/>
          <w:b/>
          <w:color w:val="4F81BD" w:themeColor="accent1"/>
        </w:rPr>
        <w:t xml:space="preserve">Izlazna kartica za </w:t>
      </w:r>
      <w:proofErr w:type="spellStart"/>
      <w:r w:rsidRPr="00E279F6">
        <w:rPr>
          <w:rFonts w:ascii="Times New Roman" w:eastAsia="Times New Roman" w:hAnsi="Times New Roman" w:cs="Times New Roman"/>
          <w:b/>
          <w:color w:val="4F81BD" w:themeColor="accent1"/>
        </w:rPr>
        <w:t>samoprocjenu</w:t>
      </w:r>
      <w:proofErr w:type="spellEnd"/>
      <w:r w:rsidRPr="00E279F6">
        <w:rPr>
          <w:rFonts w:ascii="Times New Roman" w:eastAsia="Times New Roman" w:hAnsi="Times New Roman" w:cs="Times New Roman"/>
          <w:b/>
          <w:color w:val="4F81BD" w:themeColor="accent1"/>
        </w:rPr>
        <w:t xml:space="preserve"> </w:t>
      </w:r>
      <w:r w:rsidRPr="00E279F6">
        <w:rPr>
          <w:rFonts w:ascii="Times New Roman" w:eastAsia="Times New Roman" w:hAnsi="Times New Roman" w:cs="Times New Roman"/>
          <w:b/>
          <w:i/>
          <w:iCs/>
          <w:color w:val="4F81BD" w:themeColor="accent1"/>
        </w:rPr>
        <w:t>Povezanost članova u životnoj zajednici</w:t>
      </w:r>
    </w:p>
    <w:p w:rsidR="00D42D4A" w:rsidRPr="00E279F6" w:rsidRDefault="00D42D4A" w:rsidP="00D42D4A">
      <w:pPr>
        <w:pStyle w:val="Normal1"/>
        <w:spacing w:after="0" w:line="360" w:lineRule="auto"/>
        <w:ind w:left="720" w:firstLine="720"/>
        <w:rPr>
          <w:rFonts w:ascii="Times New Roman" w:eastAsia="Times New Roman" w:hAnsi="Times New Roman" w:cs="Times New Roman"/>
          <w:b/>
          <w:bCs/>
        </w:rPr>
      </w:pPr>
    </w:p>
    <w:p w:rsidR="00D42D4A" w:rsidRPr="00497801" w:rsidRDefault="00D42D4A" w:rsidP="00D42D4A">
      <w:pPr>
        <w:pStyle w:val="Normal1"/>
        <w:spacing w:after="0" w:line="360" w:lineRule="auto"/>
        <w:ind w:left="720" w:firstLine="720"/>
        <w:rPr>
          <w:rFonts w:ascii="Times New Roman" w:eastAsia="Times New Roman" w:hAnsi="Times New Roman" w:cs="Times New Roman"/>
          <w:b/>
          <w:bCs/>
        </w:rPr>
      </w:pPr>
      <w:r w:rsidRPr="00497801">
        <w:rPr>
          <w:rFonts w:ascii="Times New Roman" w:eastAsia="Times New Roman" w:hAnsi="Times New Roman" w:cs="Times New Roman"/>
          <w:b/>
          <w:bCs/>
        </w:rPr>
        <w:t>NA DANAŠNJEM SATU PRIRODE NAUČIO/NAUČILA SAM:</w:t>
      </w:r>
    </w:p>
    <w:p w:rsidR="00D42D4A" w:rsidRDefault="00D42D4A" w:rsidP="00D42D4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pict>
          <v:shape id="_x0000_s1034" type="#_x0000_t106" style="position:absolute;margin-left:310.8pt;margin-top:13.25pt;width:162.75pt;height:119.9pt;z-index:251668480" adj="1009,24807">
            <v:textbox style="mso-next-textbox:#_x0000_s1034">
              <w:txbxContent>
                <w:p w:rsidR="00D42D4A" w:rsidRDefault="00D42D4A" w:rsidP="00D42D4A"/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</w:rPr>
        <w:pict>
          <v:shape id="_x0000_s1033" type="#_x0000_t106" style="position:absolute;margin-left:143.05pt;margin-top:13.25pt;width:167.75pt;height:126.65pt;z-index:251667456" adj="2118,25795">
            <v:textbox style="mso-next-textbox:#_x0000_s1033">
              <w:txbxContent>
                <w:p w:rsidR="00D42D4A" w:rsidRDefault="00D42D4A" w:rsidP="00D42D4A">
                  <w:r>
                    <w:t xml:space="preserve">                              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</w:rPr>
        <w:pict>
          <v:shape id="_x0000_s1032" type="#_x0000_t106" style="position:absolute;margin-left:-15.85pt;margin-top:24.7pt;width:152pt;height:113.15pt;z-index:251666432" adj="1009,26096">
            <v:textbox style="mso-next-textbox:#_x0000_s1032">
              <w:txbxContent>
                <w:p w:rsidR="00D42D4A" w:rsidRDefault="00D42D4A" w:rsidP="00D42D4A"/>
              </w:txbxContent>
            </v:textbox>
          </v:shape>
        </w:pict>
      </w:r>
      <w:r>
        <w:rPr>
          <w:rFonts w:ascii="Times New Roman" w:eastAsia="Times New Roman" w:hAnsi="Times New Roman" w:cs="Times New Roman"/>
        </w:rPr>
        <w:t>O POVEZANOSTI ŽIVIH BIĆA          O PRIRODNOJ RAVNOTEŽI           O EKOSUSTAVU</w:t>
      </w:r>
      <w:r>
        <w:rPr>
          <w:rFonts w:ascii="Times New Roman" w:eastAsia="Times New Roman" w:hAnsi="Times New Roman" w:cs="Times New Roman"/>
        </w:rPr>
        <w:tab/>
        <w:t xml:space="preserve">       </w:t>
      </w:r>
    </w:p>
    <w:p w:rsidR="00D42D4A" w:rsidRDefault="00D42D4A" w:rsidP="00D42D4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:rsidR="00D42D4A" w:rsidRDefault="00D42D4A" w:rsidP="00D42D4A">
      <w:pPr>
        <w:pStyle w:val="Normal1"/>
        <w:spacing w:after="0" w:line="360" w:lineRule="auto"/>
        <w:ind w:left="720" w:firstLine="720"/>
        <w:rPr>
          <w:rFonts w:ascii="Times New Roman" w:eastAsia="Times New Roman" w:hAnsi="Times New Roman" w:cs="Times New Roman"/>
        </w:rPr>
      </w:pPr>
    </w:p>
    <w:p w:rsidR="00D42D4A" w:rsidRPr="001872E7" w:rsidRDefault="00D42D4A" w:rsidP="00D42D4A">
      <w:pPr>
        <w:pStyle w:val="Normal1"/>
        <w:tabs>
          <w:tab w:val="left" w:pos="3520"/>
        </w:tabs>
        <w:spacing w:after="0" w:line="360" w:lineRule="auto"/>
        <w:ind w:left="720" w:firstLine="720"/>
        <w:rPr>
          <w:rFonts w:ascii="Times New Roman" w:eastAsia="Times New Roman" w:hAnsi="Times New Roman" w:cs="Times New Roman"/>
        </w:rPr>
      </w:pPr>
    </w:p>
    <w:p w:rsidR="00D42D4A" w:rsidRDefault="00D42D4A" w:rsidP="00D42D4A">
      <w:pPr>
        <w:pStyle w:val="Normal1"/>
        <w:tabs>
          <w:tab w:val="left" w:pos="5791"/>
        </w:tabs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D42D4A" w:rsidRDefault="00D42D4A" w:rsidP="00D42D4A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D42D4A" w:rsidRDefault="00D42D4A" w:rsidP="00D42D4A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D42D4A" w:rsidRDefault="00D42D4A" w:rsidP="00D42D4A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D42D4A" w:rsidRPr="003509CF" w:rsidRDefault="00D42D4A" w:rsidP="00D42D4A">
      <w:pPr>
        <w:spacing w:line="360" w:lineRule="auto"/>
        <w:jc w:val="both"/>
        <w:rPr>
          <w:rFonts w:ascii="Times New Roman" w:eastAsia="Times New Roman" w:hAnsi="Times New Roman" w:cs="Times New Roman"/>
          <w:b/>
        </w:rPr>
      </w:pPr>
    </w:p>
    <w:p w:rsidR="00D42D4A" w:rsidRDefault="00D42D4A" w:rsidP="00D42D4A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D42D4A" w:rsidRDefault="00D42D4A" w:rsidP="00D42D4A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960039">
        <w:rPr>
          <w:rFonts w:ascii="Times New Roman" w:eastAsia="Times New Roman" w:hAnsi="Times New Roman" w:cs="Times New Roman"/>
          <w:b/>
        </w:rPr>
        <w:lastRenderedPageBreak/>
        <w:t>Nastavni listić 4.</w:t>
      </w:r>
    </w:p>
    <w:p w:rsidR="00D42D4A" w:rsidRPr="00960039" w:rsidRDefault="00D42D4A" w:rsidP="00D42D4A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2D4A" w:rsidRPr="00960039" w:rsidRDefault="00D42D4A" w:rsidP="00D42D4A">
      <w:pPr>
        <w:pStyle w:val="Normal1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Sastavi </w:t>
      </w:r>
      <w:r w:rsidRPr="00960039">
        <w:rPr>
          <w:rFonts w:ascii="Times New Roman" w:eastAsia="Times New Roman" w:hAnsi="Times New Roman" w:cs="Times New Roman"/>
          <w:sz w:val="28"/>
          <w:szCs w:val="28"/>
        </w:rPr>
        <w:t xml:space="preserve">3 hranidbena lanca na </w:t>
      </w:r>
      <w:r>
        <w:rPr>
          <w:rFonts w:ascii="Times New Roman" w:eastAsia="Times New Roman" w:hAnsi="Times New Roman" w:cs="Times New Roman"/>
          <w:sz w:val="28"/>
          <w:szCs w:val="28"/>
        </w:rPr>
        <w:t>određenom</w:t>
      </w:r>
      <w:r w:rsidRPr="00960039">
        <w:rPr>
          <w:rFonts w:ascii="Times New Roman" w:eastAsia="Times New Roman" w:hAnsi="Times New Roman" w:cs="Times New Roman"/>
          <w:sz w:val="28"/>
          <w:szCs w:val="28"/>
        </w:rPr>
        <w:t xml:space="preserve"> staništu.</w:t>
      </w:r>
    </w:p>
    <w:p w:rsidR="00D42D4A" w:rsidRDefault="00D42D4A" w:rsidP="00D42D4A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0039">
        <w:rPr>
          <w:rFonts w:ascii="Times New Roman" w:eastAsia="Times New Roman" w:hAnsi="Times New Roman" w:cs="Times New Roman"/>
          <w:sz w:val="28"/>
          <w:szCs w:val="28"/>
        </w:rPr>
        <w:t xml:space="preserve">Na crte napiši </w:t>
      </w:r>
      <w:r>
        <w:rPr>
          <w:rFonts w:ascii="Times New Roman" w:eastAsia="Times New Roman" w:hAnsi="Times New Roman" w:cs="Times New Roman"/>
          <w:sz w:val="28"/>
          <w:szCs w:val="28"/>
        </w:rPr>
        <w:t>nazive</w:t>
      </w:r>
      <w:r w:rsidRPr="00960039">
        <w:rPr>
          <w:rFonts w:ascii="Times New Roman" w:eastAsia="Times New Roman" w:hAnsi="Times New Roman" w:cs="Times New Roman"/>
          <w:sz w:val="28"/>
          <w:szCs w:val="28"/>
        </w:rPr>
        <w:t xml:space="preserve"> organizama. U svakom lancu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trebaju biti </w:t>
      </w:r>
      <w:r w:rsidRPr="00960039">
        <w:rPr>
          <w:rFonts w:ascii="Times New Roman" w:eastAsia="Times New Roman" w:hAnsi="Times New Roman" w:cs="Times New Roman"/>
          <w:sz w:val="28"/>
          <w:szCs w:val="28"/>
        </w:rPr>
        <w:t xml:space="preserve">najmanje tri organizma. </w:t>
      </w:r>
    </w:p>
    <w:p w:rsidR="00D42D4A" w:rsidRDefault="00D42D4A" w:rsidP="00D42D4A">
      <w:pPr>
        <w:pStyle w:val="Normal1"/>
        <w:numPr>
          <w:ilvl w:val="0"/>
          <w:numId w:val="5"/>
        </w:num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</w:p>
    <w:p w:rsidR="00D42D4A" w:rsidRDefault="00D42D4A" w:rsidP="00D42D4A">
      <w:pPr>
        <w:pStyle w:val="Normal1"/>
        <w:tabs>
          <w:tab w:val="left" w:pos="284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:rsidR="00D42D4A" w:rsidRDefault="00D42D4A" w:rsidP="00D42D4A">
      <w:pPr>
        <w:pStyle w:val="Normal1"/>
        <w:numPr>
          <w:ilvl w:val="0"/>
          <w:numId w:val="5"/>
        </w:num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</w:p>
    <w:p w:rsidR="00D42D4A" w:rsidRDefault="00D42D4A" w:rsidP="00D42D4A">
      <w:pPr>
        <w:pStyle w:val="ListParagraph"/>
        <w:rPr>
          <w:sz w:val="28"/>
          <w:szCs w:val="28"/>
        </w:rPr>
      </w:pPr>
    </w:p>
    <w:p w:rsidR="00D42D4A" w:rsidRPr="00960039" w:rsidRDefault="00D42D4A" w:rsidP="00D42D4A">
      <w:pPr>
        <w:pStyle w:val="Normal1"/>
        <w:numPr>
          <w:ilvl w:val="0"/>
          <w:numId w:val="5"/>
        </w:numPr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</w:t>
      </w:r>
    </w:p>
    <w:p w:rsidR="00D42D4A" w:rsidRPr="00960039" w:rsidRDefault="00D42D4A" w:rsidP="00D42D4A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42D4A" w:rsidRDefault="00D42D4A" w:rsidP="00D42D4A">
      <w:pPr>
        <w:pStyle w:val="Normal1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960039">
        <w:rPr>
          <w:rFonts w:ascii="Times New Roman" w:eastAsia="Times New Roman" w:hAnsi="Times New Roman" w:cs="Times New Roman"/>
          <w:sz w:val="28"/>
          <w:szCs w:val="28"/>
        </w:rPr>
        <w:t xml:space="preserve">Napiši jedan novi hranidbeni lanac tako da strelicama u crvenoj boji međusobno povežeš jedinke iz hranidbenih lanaca A, B i C. </w:t>
      </w:r>
    </w:p>
    <w:p w:rsidR="00D42D4A" w:rsidRDefault="00D42D4A" w:rsidP="00D42D4A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42D4A" w:rsidRDefault="00D42D4A" w:rsidP="00D42D4A">
      <w:pPr>
        <w:pStyle w:val="Normal1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U tom novom hranidbenom lancu zelenom bojom zaokruži </w:t>
      </w:r>
      <w:r w:rsidRPr="00960039">
        <w:rPr>
          <w:rFonts w:ascii="Times New Roman" w:eastAsia="Times New Roman" w:hAnsi="Times New Roman" w:cs="Times New Roman"/>
          <w:sz w:val="28"/>
          <w:szCs w:val="28"/>
        </w:rPr>
        <w:t>proizvođača</w:t>
      </w:r>
      <w:r>
        <w:rPr>
          <w:rFonts w:ascii="Times New Roman" w:eastAsia="Times New Roman" w:hAnsi="Times New Roman" w:cs="Times New Roman"/>
          <w:sz w:val="28"/>
          <w:szCs w:val="28"/>
        </w:rPr>
        <w:t>, a plavom</w:t>
      </w:r>
      <w:r w:rsidRPr="00960039">
        <w:rPr>
          <w:rFonts w:ascii="Times New Roman" w:eastAsia="Times New Roman" w:hAnsi="Times New Roman" w:cs="Times New Roman"/>
          <w:sz w:val="28"/>
          <w:szCs w:val="28"/>
        </w:rPr>
        <w:t xml:space="preserve"> jednog potrošača. </w:t>
      </w:r>
    </w:p>
    <w:p w:rsidR="00D42D4A" w:rsidRPr="00960039" w:rsidRDefault="00D42D4A" w:rsidP="00D42D4A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42D4A" w:rsidRPr="00960039" w:rsidRDefault="00D42D4A" w:rsidP="00D42D4A">
      <w:pPr>
        <w:pStyle w:val="Normal1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960039">
        <w:rPr>
          <w:rFonts w:ascii="Times New Roman" w:eastAsia="Times New Roman" w:hAnsi="Times New Roman" w:cs="Times New Roman"/>
          <w:sz w:val="28"/>
          <w:szCs w:val="28"/>
        </w:rPr>
        <w:t>Kako se naz</w:t>
      </w:r>
      <w:r>
        <w:rPr>
          <w:rFonts w:ascii="Times New Roman" w:eastAsia="Times New Roman" w:hAnsi="Times New Roman" w:cs="Times New Roman"/>
          <w:sz w:val="28"/>
          <w:szCs w:val="28"/>
        </w:rPr>
        <w:t>iva povezanost živih bića u eko</w:t>
      </w:r>
      <w:r w:rsidRPr="00960039">
        <w:rPr>
          <w:rFonts w:ascii="Times New Roman" w:eastAsia="Times New Roman" w:hAnsi="Times New Roman" w:cs="Times New Roman"/>
          <w:sz w:val="28"/>
          <w:szCs w:val="28"/>
        </w:rPr>
        <w:t xml:space="preserve">sustavu koju si prikazao/prikazala </w:t>
      </w:r>
      <w:r>
        <w:rPr>
          <w:rFonts w:ascii="Times New Roman" w:eastAsia="Times New Roman" w:hAnsi="Times New Roman" w:cs="Times New Roman"/>
          <w:sz w:val="28"/>
          <w:szCs w:val="28"/>
        </w:rPr>
        <w:t>rješavajući zadatak 2</w:t>
      </w:r>
      <w:r w:rsidRPr="00960039">
        <w:rPr>
          <w:rFonts w:ascii="Times New Roman" w:eastAsia="Times New Roman" w:hAnsi="Times New Roman" w:cs="Times New Roman"/>
          <w:sz w:val="28"/>
          <w:szCs w:val="28"/>
        </w:rPr>
        <w:t>?</w:t>
      </w:r>
    </w:p>
    <w:p w:rsidR="00D42D4A" w:rsidRDefault="00D42D4A" w:rsidP="00D42D4A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003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</w:t>
      </w:r>
    </w:p>
    <w:p w:rsidR="00D42D4A" w:rsidRPr="00960039" w:rsidRDefault="00D42D4A" w:rsidP="00D42D4A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42D4A" w:rsidRPr="00960039" w:rsidRDefault="00D42D4A" w:rsidP="00D42D4A">
      <w:pPr>
        <w:pStyle w:val="Normal1"/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960039">
        <w:rPr>
          <w:rFonts w:ascii="Times New Roman" w:eastAsia="Times New Roman" w:hAnsi="Times New Roman" w:cs="Times New Roman"/>
          <w:sz w:val="28"/>
          <w:szCs w:val="28"/>
        </w:rPr>
        <w:t>Opiši na jednom primjeru kako čovjek može nekim svojim djelovanjem poremetiti prirodnu ravnotežu.</w:t>
      </w:r>
    </w:p>
    <w:p w:rsidR="00D42D4A" w:rsidRDefault="00D42D4A" w:rsidP="00D42D4A">
      <w:pPr>
        <w:pStyle w:val="Normal1"/>
        <w:tabs>
          <w:tab w:val="left" w:pos="284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003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</w:p>
    <w:p w:rsidR="000210F5" w:rsidRPr="00D42D4A" w:rsidRDefault="000366A7" w:rsidP="00D42D4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0210F5" w:rsidRPr="00D42D4A" w:rsidSect="00817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1731E"/>
    <w:multiLevelType w:val="multilevel"/>
    <w:tmpl w:val="47DACE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287E3066"/>
    <w:multiLevelType w:val="multilevel"/>
    <w:tmpl w:val="03B2FF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437230A3"/>
    <w:multiLevelType w:val="hybridMultilevel"/>
    <w:tmpl w:val="5750EA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31555"/>
    <w:multiLevelType w:val="multilevel"/>
    <w:tmpl w:val="84D683CC"/>
    <w:lvl w:ilvl="0">
      <w:start w:val="1"/>
      <w:numFmt w:val="bullet"/>
      <w:lvlText w:val="-"/>
      <w:lvlJc w:val="left"/>
      <w:pPr>
        <w:ind w:left="720" w:hanging="360"/>
      </w:pPr>
      <w:rPr>
        <w:color w:val="1F497D" w:themeColor="text2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nsid w:val="768B0085"/>
    <w:multiLevelType w:val="hybridMultilevel"/>
    <w:tmpl w:val="5D062B64"/>
    <w:lvl w:ilvl="0" w:tplc="594AC1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2D4A"/>
    <w:rsid w:val="000366A7"/>
    <w:rsid w:val="00817F34"/>
    <w:rsid w:val="00D42D4A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31"/>
        <o:r id="V:Rule2" type="callout" idref="#_x0000_s1027"/>
        <o:r id="V:Rule3" type="callout" idref="#_x0000_s1026"/>
        <o:r id="V:Rule4" type="callout" idref="#_x0000_s1034"/>
        <o:r id="V:Rule5" type="callout" idref="#_x0000_s1033"/>
        <o:r id="V:Rule6" type="callout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D4A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D42D4A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D42D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42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42D4A"/>
    <w:rPr>
      <w:color w:val="0000FF" w:themeColor="hyperlink"/>
      <w:u w:val="single"/>
    </w:rPr>
  </w:style>
  <w:style w:type="paragraph" w:customStyle="1" w:styleId="t-8">
    <w:name w:val="t-8"/>
    <w:basedOn w:val="Normal"/>
    <w:rsid w:val="00D42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Lq2datPo5M" TargetMode="External"/><Relationship Id="rId5" Type="http://schemas.openxmlformats.org/officeDocument/2006/relationships/hyperlink" Target="https://www.youtube.com/watch?v=pasB5FxhV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1894</Words>
  <Characters>10802</Characters>
  <Application>Microsoft Office Word</Application>
  <DocSecurity>0</DocSecurity>
  <Lines>90</Lines>
  <Paragraphs>25</Paragraphs>
  <ScaleCrop>false</ScaleCrop>
  <Company/>
  <LinksUpToDate>false</LinksUpToDate>
  <CharactersWithSpaces>12671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2020-08-11T09:21:00Z</dcterms:created>
  <dcterms:modified xsi:type="dcterms:W3CDTF">2020-08-11T09:22:00Z</dcterms:modified>
</cp:coreProperties>
</file>